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2F0A" w14:textId="5C11D959" w:rsidR="00436703" w:rsidRDefault="005134EE">
      <w:pPr>
        <w:pStyle w:val="a3"/>
        <w:spacing w:before="65"/>
        <w:ind w:left="18" w:right="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  <w:spacing w:val="28"/>
        </w:rPr>
        <w:t xml:space="preserve"> </w:t>
      </w:r>
      <w:r w:rsidR="00D3728F">
        <w:rPr>
          <w:rFonts w:ascii="Times New Roman" w:hAnsi="Times New Roman"/>
        </w:rPr>
        <w:t>__</w:t>
      </w:r>
    </w:p>
    <w:p w14:paraId="0A969097" w14:textId="7F51B626" w:rsidR="00436703" w:rsidRPr="00961D76" w:rsidRDefault="00420365" w:rsidP="00961D76">
      <w:pPr>
        <w:tabs>
          <w:tab w:val="left" w:pos="3730"/>
        </w:tabs>
        <w:spacing w:before="15"/>
        <w:ind w:left="3577"/>
        <w:rPr>
          <w:sz w:val="20"/>
        </w:rPr>
      </w:pPr>
      <w:r w:rsidRPr="00961D76">
        <w:rPr>
          <w:sz w:val="20"/>
        </w:rPr>
        <w:t xml:space="preserve">О </w:t>
      </w:r>
      <w:r w:rsidR="005134EE" w:rsidRPr="00961D76">
        <w:rPr>
          <w:sz w:val="20"/>
        </w:rPr>
        <w:t>реа</w:t>
      </w:r>
      <w:r w:rsidR="00AB393F" w:rsidRPr="00961D76">
        <w:rPr>
          <w:sz w:val="20"/>
        </w:rPr>
        <w:t>л</w:t>
      </w:r>
      <w:r w:rsidR="005134EE" w:rsidRPr="00961D76">
        <w:rPr>
          <w:sz w:val="20"/>
        </w:rPr>
        <w:t>изации</w:t>
      </w:r>
      <w:r w:rsidR="005134EE" w:rsidRPr="00961D76">
        <w:rPr>
          <w:spacing w:val="12"/>
          <w:sz w:val="20"/>
        </w:rPr>
        <w:t xml:space="preserve"> </w:t>
      </w:r>
      <w:r w:rsidR="005134EE" w:rsidRPr="00961D76">
        <w:rPr>
          <w:sz w:val="20"/>
        </w:rPr>
        <w:t>туристского</w:t>
      </w:r>
      <w:r w:rsidR="005134EE" w:rsidRPr="00961D76">
        <w:rPr>
          <w:spacing w:val="22"/>
          <w:sz w:val="20"/>
        </w:rPr>
        <w:t xml:space="preserve"> </w:t>
      </w:r>
      <w:r w:rsidR="005134EE" w:rsidRPr="00961D76">
        <w:rPr>
          <w:sz w:val="20"/>
        </w:rPr>
        <w:t>продукта</w:t>
      </w:r>
    </w:p>
    <w:p w14:paraId="4D35B14B" w14:textId="15C31959" w:rsidR="00436703" w:rsidRDefault="005134EE">
      <w:pPr>
        <w:pStyle w:val="a3"/>
        <w:tabs>
          <w:tab w:val="right" w:pos="9912"/>
        </w:tabs>
        <w:spacing w:before="274"/>
        <w:ind w:right="1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г.Ялта</w:t>
      </w:r>
      <w:proofErr w:type="spellEnd"/>
      <w:r>
        <w:rPr>
          <w:rFonts w:ascii="Times New Roman" w:hAnsi="Times New Roman"/>
        </w:rPr>
        <w:tab/>
      </w:r>
      <w:r w:rsidR="00D3728F">
        <w:rPr>
          <w:rFonts w:ascii="Times New Roman" w:hAnsi="Times New Roman"/>
        </w:rPr>
        <w:t>_</w:t>
      </w:r>
      <w:proofErr w:type="gramStart"/>
      <w:r w:rsidR="00D3728F">
        <w:rPr>
          <w:rFonts w:ascii="Times New Roman" w:hAnsi="Times New Roman"/>
        </w:rPr>
        <w:t>_</w:t>
      </w:r>
      <w:r>
        <w:rPr>
          <w:rFonts w:ascii="Times New Roman" w:hAnsi="Times New Roman"/>
        </w:rPr>
        <w:t>.</w:t>
      </w:r>
      <w:r w:rsidR="00D3728F">
        <w:rPr>
          <w:rFonts w:ascii="Times New Roman" w:hAnsi="Times New Roman"/>
        </w:rPr>
        <w:t>_</w:t>
      </w:r>
      <w:proofErr w:type="gramEnd"/>
      <w:r w:rsidR="00D3728F">
        <w:rPr>
          <w:rFonts w:ascii="Times New Roman" w:hAnsi="Times New Roman"/>
        </w:rPr>
        <w:t>_</w:t>
      </w:r>
      <w:r>
        <w:rPr>
          <w:rFonts w:ascii="Times New Roman" w:hAnsi="Times New Roman"/>
        </w:rPr>
        <w:t>.202</w:t>
      </w:r>
      <w:r w:rsidR="00D3728F">
        <w:rPr>
          <w:rFonts w:ascii="Times New Roman" w:hAnsi="Times New Roman"/>
        </w:rPr>
        <w:t>__г.</w:t>
      </w:r>
    </w:p>
    <w:p w14:paraId="1FDF6C2E" w14:textId="6DBBA7B7" w:rsidR="00436703" w:rsidRDefault="005134EE">
      <w:pPr>
        <w:pStyle w:val="a3"/>
        <w:tabs>
          <w:tab w:val="left" w:pos="1222"/>
          <w:tab w:val="left" w:pos="2567"/>
          <w:tab w:val="left" w:pos="3358"/>
          <w:tab w:val="left" w:pos="5078"/>
          <w:tab w:val="left" w:pos="5721"/>
          <w:tab w:val="left" w:pos="6989"/>
          <w:tab w:val="left" w:pos="7721"/>
        </w:tabs>
        <w:spacing w:before="29" w:line="252" w:lineRule="auto"/>
        <w:ind w:left="128" w:right="149" w:firstLine="3"/>
        <w:rPr>
          <w:rFonts w:ascii="Times New Roman" w:hAnsi="Times New Roman"/>
        </w:rPr>
      </w:pPr>
      <w:r>
        <w:rPr>
          <w:rFonts w:ascii="Times New Roman" w:hAnsi="Times New Roman"/>
        </w:rPr>
        <w:t>Турагент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ОБЩЕСТВО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ОГРАНИЧЕННОИ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ОТВЕТСТВЕННОСТЬЮ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"КРЫМ-ДРИМ",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Генерального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</w:rPr>
        <w:tab/>
        <w:t>Лактионовой</w:t>
      </w:r>
      <w:r>
        <w:rPr>
          <w:rFonts w:ascii="Times New Roman" w:hAnsi="Times New Roman"/>
        </w:rPr>
        <w:tab/>
        <w:t>Марии</w:t>
      </w:r>
      <w:r>
        <w:rPr>
          <w:rFonts w:ascii="Times New Roman" w:hAnsi="Times New Roman"/>
        </w:rPr>
        <w:tab/>
        <w:t>Константиновны,</w:t>
      </w:r>
      <w:r>
        <w:rPr>
          <w:rFonts w:ascii="Times New Roman" w:hAnsi="Times New Roman"/>
        </w:rPr>
        <w:tab/>
        <w:t>ИНН</w:t>
      </w:r>
      <w:r>
        <w:rPr>
          <w:rFonts w:ascii="Times New Roman" w:hAnsi="Times New Roman"/>
        </w:rPr>
        <w:tab/>
        <w:t>9103091870,</w:t>
      </w:r>
      <w:r>
        <w:rPr>
          <w:rFonts w:ascii="Times New Roman" w:hAnsi="Times New Roman"/>
        </w:rPr>
        <w:tab/>
        <w:t>ОГРН</w:t>
      </w:r>
      <w:r>
        <w:rPr>
          <w:rFonts w:ascii="Times New Roman" w:hAnsi="Times New Roman"/>
        </w:rPr>
        <w:tab/>
        <w:t>1199112013341,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(далее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</w:rPr>
        <w:t>Испол</w:t>
      </w:r>
      <w:r w:rsidR="00420365">
        <w:rPr>
          <w:rFonts w:ascii="Times New Roman" w:hAnsi="Times New Roman"/>
          <w:b/>
        </w:rPr>
        <w:t>нитель</w:t>
      </w:r>
      <w:r>
        <w:rPr>
          <w:rFonts w:ascii="Times New Roman" w:hAnsi="Times New Roman"/>
          <w:b/>
        </w:rPr>
        <w:t>),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</w:rPr>
        <w:t>действующий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основании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Устава,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одной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стороны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Турист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Заказчик:</w:t>
      </w:r>
      <w:r>
        <w:rPr>
          <w:rFonts w:ascii="Times New Roman" w:hAnsi="Times New Roman"/>
          <w:spacing w:val="21"/>
        </w:rPr>
        <w:t xml:space="preserve"> </w:t>
      </w:r>
      <w:r w:rsidR="00D3728F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, (далее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 Заказчик, Турист),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 другой стороны,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вместе именуемые Стороны,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заключили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настоящий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договор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(далее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65"/>
        </w:rPr>
        <w:t>—</w:t>
      </w:r>
      <w:r>
        <w:rPr>
          <w:rFonts w:ascii="Times New Roman" w:hAnsi="Times New Roman"/>
          <w:spacing w:val="28"/>
          <w:w w:val="65"/>
        </w:rPr>
        <w:t xml:space="preserve"> </w:t>
      </w:r>
      <w:r>
        <w:rPr>
          <w:rFonts w:ascii="Times New Roman" w:hAnsi="Times New Roman"/>
        </w:rPr>
        <w:t>Договор)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нижеследующем:</w:t>
      </w:r>
    </w:p>
    <w:p w14:paraId="5945E3B2" w14:textId="77777777" w:rsidR="00436703" w:rsidRDefault="00436703">
      <w:pPr>
        <w:spacing w:before="9"/>
        <w:rPr>
          <w:sz w:val="20"/>
        </w:rPr>
      </w:pPr>
    </w:p>
    <w:p w14:paraId="693D0C56" w14:textId="77777777" w:rsidR="00436703" w:rsidRDefault="005134EE">
      <w:pPr>
        <w:pStyle w:val="a4"/>
        <w:numPr>
          <w:ilvl w:val="1"/>
          <w:numId w:val="10"/>
        </w:numPr>
        <w:tabs>
          <w:tab w:val="left" w:pos="4395"/>
        </w:tabs>
        <w:ind w:hanging="21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Предмет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договора</w:t>
      </w:r>
    </w:p>
    <w:p w14:paraId="660F35ED" w14:textId="77777777" w:rsidR="00436703" w:rsidRDefault="005134EE">
      <w:pPr>
        <w:pStyle w:val="a4"/>
        <w:numPr>
          <w:ilvl w:val="1"/>
          <w:numId w:val="9"/>
        </w:numPr>
        <w:tabs>
          <w:tab w:val="left" w:pos="488"/>
        </w:tabs>
        <w:spacing w:before="7" w:line="252" w:lineRule="auto"/>
        <w:ind w:right="507" w:firstLine="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Исполнитель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обязуется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оказать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услуги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бронированию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оплате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комплекса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услуг, входящие в туристский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продукт,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совершить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иные предусмотренные договором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действия, а Заказчик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обязуется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оплатить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Туристский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продукт.</w:t>
      </w:r>
    </w:p>
    <w:p w14:paraId="7094BA82" w14:textId="77777777" w:rsidR="00436703" w:rsidRDefault="005134EE">
      <w:pPr>
        <w:pStyle w:val="a3"/>
        <w:spacing w:line="225" w:lineRule="exact"/>
        <w:ind w:left="130"/>
        <w:rPr>
          <w:rFonts w:ascii="Times New Roman" w:hAnsi="Times New Roman"/>
        </w:rPr>
      </w:pPr>
      <w:r>
        <w:rPr>
          <w:rFonts w:ascii="Times New Roman" w:hAnsi="Times New Roman"/>
        </w:rPr>
        <w:t>Оказание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услуг,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входящие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Туристский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продукт,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обеспечивает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Турагент.</w:t>
      </w:r>
    </w:p>
    <w:p w14:paraId="14C3FF45" w14:textId="77777777" w:rsidR="00436703" w:rsidRDefault="005134EE">
      <w:pPr>
        <w:pStyle w:val="a3"/>
        <w:spacing w:before="8" w:line="254" w:lineRule="auto"/>
        <w:ind w:left="129" w:right="254" w:firstLine="4"/>
        <w:rPr>
          <w:rFonts w:ascii="Times New Roman" w:hAnsi="Times New Roman"/>
        </w:rPr>
      </w:pPr>
      <w:r>
        <w:rPr>
          <w:rFonts w:ascii="Times New Roman" w:hAnsi="Times New Roman"/>
        </w:rPr>
        <w:t>Полный перечень и потребительские свойства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Туристского продукта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указаны в заявке на бронирование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(приложение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Договору).</w:t>
      </w:r>
    </w:p>
    <w:p w14:paraId="3E24BF3A" w14:textId="77777777" w:rsidR="00436703" w:rsidRDefault="005134EE">
      <w:pPr>
        <w:pStyle w:val="a4"/>
        <w:numPr>
          <w:ilvl w:val="1"/>
          <w:numId w:val="9"/>
        </w:numPr>
        <w:tabs>
          <w:tab w:val="left" w:pos="484"/>
        </w:tabs>
        <w:spacing w:line="247" w:lineRule="auto"/>
        <w:ind w:left="130" w:right="525" w:firstLine="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Заказчике, Туристе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объеме, необходимом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для исполнения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Договора, указаны в Заявке на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бронирование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(приложение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N 1 к Договору).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Информация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Турагенте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указана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в приложении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 Договору.</w:t>
      </w:r>
    </w:p>
    <w:p w14:paraId="22C8E0A6" w14:textId="16152EED" w:rsidR="00436703" w:rsidRDefault="005134EE">
      <w:pPr>
        <w:pStyle w:val="2"/>
        <w:numPr>
          <w:ilvl w:val="1"/>
          <w:numId w:val="10"/>
        </w:numPr>
        <w:tabs>
          <w:tab w:val="left" w:pos="2758"/>
        </w:tabs>
        <w:spacing w:before="3"/>
        <w:ind w:left="2757" w:hanging="199"/>
        <w:jc w:val="left"/>
      </w:pPr>
      <w:r>
        <w:rPr>
          <w:b w:val="0"/>
        </w:rPr>
        <w:t>Общая</w:t>
      </w:r>
      <w:r>
        <w:rPr>
          <w:b w:val="0"/>
          <w:spacing w:val="15"/>
        </w:rPr>
        <w:t xml:space="preserve"> </w:t>
      </w:r>
      <w:r>
        <w:t>цена</w:t>
      </w:r>
      <w:r>
        <w:rPr>
          <w:spacing w:val="9"/>
        </w:rPr>
        <w:t xml:space="preserve"> </w:t>
      </w:r>
      <w:r>
        <w:t>туристского</w:t>
      </w:r>
      <w:r>
        <w:rPr>
          <w:spacing w:val="29"/>
        </w:rPr>
        <w:t xml:space="preserve"> </w:t>
      </w:r>
      <w:r>
        <w:t>продукта</w:t>
      </w:r>
      <w:r>
        <w:rPr>
          <w:spacing w:val="2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порядок</w:t>
      </w:r>
      <w:r>
        <w:rPr>
          <w:spacing w:val="13"/>
        </w:rPr>
        <w:t xml:space="preserve"> </w:t>
      </w:r>
      <w:r>
        <w:t>опл</w:t>
      </w:r>
      <w:r w:rsidR="00985F2B">
        <w:t>а</w:t>
      </w:r>
      <w:r>
        <w:t>ты</w:t>
      </w:r>
    </w:p>
    <w:p w14:paraId="0F5F0C36" w14:textId="77777777" w:rsidR="00436703" w:rsidRDefault="005134EE">
      <w:pPr>
        <w:pStyle w:val="a4"/>
        <w:numPr>
          <w:ilvl w:val="1"/>
          <w:numId w:val="8"/>
        </w:numPr>
        <w:tabs>
          <w:tab w:val="left" w:pos="484"/>
        </w:tabs>
        <w:spacing w:before="8"/>
        <w:ind w:hanging="3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цена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туристского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продукта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указана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Заявке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бронирование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(приложение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Договору).</w:t>
      </w:r>
    </w:p>
    <w:p w14:paraId="4C64272B" w14:textId="08C84B86" w:rsidR="00436703" w:rsidRDefault="005134EE">
      <w:pPr>
        <w:pStyle w:val="a4"/>
        <w:numPr>
          <w:ilvl w:val="1"/>
          <w:numId w:val="8"/>
        </w:numPr>
        <w:tabs>
          <w:tab w:val="left" w:pos="488"/>
        </w:tabs>
        <w:spacing w:before="14" w:line="249" w:lineRule="auto"/>
        <w:ind w:left="128" w:right="690" w:firstLine="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Ввиду того, что Исполнитель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после получения заказа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 Заказчика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приступает к работе по оформлению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документов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 бронированию отелей,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 также обеспечению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других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услуг, связанных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 поездкой,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Клиент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оплачивает </w:t>
      </w:r>
      <w:r w:rsidR="00D3728F">
        <w:rPr>
          <w:rFonts w:ascii="Times New Roman" w:hAnsi="Times New Roman"/>
          <w:sz w:val="20"/>
        </w:rPr>
        <w:t>100</w:t>
      </w:r>
      <w:r>
        <w:rPr>
          <w:rFonts w:ascii="Times New Roman" w:hAnsi="Times New Roman"/>
          <w:sz w:val="20"/>
        </w:rPr>
        <w:t>% стоимости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поездки в течение двух банковских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дней после получения счета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на оплату.</w:t>
      </w:r>
      <w:r>
        <w:rPr>
          <w:rFonts w:ascii="Times New Roman" w:hAnsi="Times New Roman"/>
          <w:spacing w:val="1"/>
          <w:sz w:val="20"/>
        </w:rPr>
        <w:t xml:space="preserve"> </w:t>
      </w:r>
    </w:p>
    <w:p w14:paraId="393F7543" w14:textId="0875CDBB" w:rsidR="00436703" w:rsidRDefault="005134EE">
      <w:pPr>
        <w:pStyle w:val="a4"/>
        <w:numPr>
          <w:ilvl w:val="1"/>
          <w:numId w:val="10"/>
        </w:numPr>
        <w:tabs>
          <w:tab w:val="left" w:pos="337"/>
        </w:tabs>
        <w:spacing w:before="1"/>
        <w:ind w:left="336" w:hanging="2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Взаимодействие</w:t>
      </w:r>
      <w:r>
        <w:rPr>
          <w:rFonts w:ascii="Times New Roman" w:hAnsi="Times New Roman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Сторо</w:t>
      </w:r>
      <w:r w:rsidR="00420365">
        <w:rPr>
          <w:rFonts w:ascii="Times New Roman" w:hAnsi="Times New Roman"/>
          <w:w w:val="105"/>
          <w:sz w:val="20"/>
        </w:rPr>
        <w:t>н:</w:t>
      </w:r>
    </w:p>
    <w:p w14:paraId="5282609C" w14:textId="77777777" w:rsidR="00436703" w:rsidRDefault="005134EE">
      <w:pPr>
        <w:pStyle w:val="a4"/>
        <w:numPr>
          <w:ilvl w:val="2"/>
          <w:numId w:val="10"/>
        </w:numPr>
        <w:tabs>
          <w:tab w:val="left" w:pos="487"/>
        </w:tabs>
        <w:spacing w:before="7" w:line="249" w:lineRule="auto"/>
        <w:ind w:left="133" w:right="476" w:hanging="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несет ответственность за тщательную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подготовку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 контроль за деятельностью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непосредственных исполнителей,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подбор туристических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услуг (транспортных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компаний, отелей, гидов и т.д.),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выполнение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всех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условий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поездки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туристскому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ваучеру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каталогам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Фирмы,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также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надлежащее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исполнение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условий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Договора;</w:t>
      </w:r>
    </w:p>
    <w:p w14:paraId="6EC10F45" w14:textId="77777777" w:rsidR="00436703" w:rsidRDefault="005134EE">
      <w:pPr>
        <w:pStyle w:val="a4"/>
        <w:numPr>
          <w:ilvl w:val="2"/>
          <w:numId w:val="10"/>
        </w:numPr>
        <w:tabs>
          <w:tab w:val="left" w:pos="487"/>
        </w:tabs>
        <w:spacing w:before="8" w:line="252" w:lineRule="auto"/>
        <w:ind w:left="133" w:right="293" w:hanging="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 отвечает за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возможные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неточности, допущенные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гостиничных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 других рекламных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проспектах, так как они изготовлены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без ее участия и используются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 работе Исполнителя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как вспомогательные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материалы;</w:t>
      </w:r>
    </w:p>
    <w:p w14:paraId="7F73B8A8" w14:textId="77777777" w:rsidR="00436703" w:rsidRDefault="005134EE">
      <w:pPr>
        <w:pStyle w:val="a4"/>
        <w:numPr>
          <w:ilvl w:val="2"/>
          <w:numId w:val="10"/>
        </w:numPr>
        <w:tabs>
          <w:tab w:val="left" w:pos="487"/>
        </w:tabs>
        <w:spacing w:line="247" w:lineRule="auto"/>
        <w:ind w:left="133" w:right="250" w:hanging="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 отвечает за возможные нарушения и действия, которые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 входят в сферу ее компетенции,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именно: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дополнительные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услуги,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предусмотренные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туристском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ваучере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Исполнителя;</w:t>
      </w:r>
    </w:p>
    <w:p w14:paraId="15800922" w14:textId="77777777" w:rsidR="00436703" w:rsidRDefault="005134EE">
      <w:pPr>
        <w:pStyle w:val="a4"/>
        <w:numPr>
          <w:ilvl w:val="2"/>
          <w:numId w:val="10"/>
        </w:numPr>
        <w:tabs>
          <w:tab w:val="left" w:pos="487"/>
        </w:tabs>
        <w:spacing w:before="39" w:line="247" w:lineRule="auto"/>
        <w:ind w:left="129" w:right="16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обязан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передать Заказчику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 позднее 24 часов до начала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путешествия документы,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удостоверяющие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право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Заказчика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получение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услуг,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входящие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в Туристский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продукт,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также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иные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необходимые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совершения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путешествия,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том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числе:</w:t>
      </w:r>
    </w:p>
    <w:p w14:paraId="6BEB19D1" w14:textId="77777777" w:rsidR="00436703" w:rsidRDefault="005134EE">
      <w:pPr>
        <w:pStyle w:val="a3"/>
        <w:spacing w:before="9" w:line="247" w:lineRule="auto"/>
        <w:ind w:left="130" w:firstLine="8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65"/>
        </w:rPr>
        <w:t>—</w:t>
      </w:r>
      <w:r>
        <w:rPr>
          <w:rFonts w:ascii="Times New Roman" w:hAnsi="Times New Roman"/>
          <w:spacing w:val="21"/>
          <w:w w:val="65"/>
        </w:rPr>
        <w:t xml:space="preserve"> </w:t>
      </w:r>
      <w:r>
        <w:rPr>
          <w:rFonts w:ascii="Times New Roman" w:hAnsi="Times New Roman"/>
          <w:spacing w:val="-1"/>
        </w:rPr>
        <w:t>документ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бронировании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получении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места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гостинице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или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ином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средстве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(ваучер)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условиях,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согласованных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Договоре.</w:t>
      </w:r>
    </w:p>
    <w:p w14:paraId="354A572B" w14:textId="77777777" w:rsidR="00436703" w:rsidRDefault="005134EE">
      <w:pPr>
        <w:pStyle w:val="a4"/>
        <w:numPr>
          <w:ilvl w:val="2"/>
          <w:numId w:val="10"/>
        </w:numPr>
        <w:tabs>
          <w:tab w:val="left" w:pos="487"/>
        </w:tabs>
        <w:spacing w:before="2" w:line="252" w:lineRule="auto"/>
        <w:ind w:left="131" w:right="632" w:hanging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вправе аннулировать бронирование Туристского продукта в случае нарушения Заказчиком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порядка оплаты, предусмотренного пунктом 2.2 Договора. О принятом решении Исполнитель уведомляет 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разумные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сроки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Заказчика.</w:t>
      </w:r>
    </w:p>
    <w:p w14:paraId="7FFEEA5A" w14:textId="77777777" w:rsidR="00436703" w:rsidRDefault="005134EE">
      <w:pPr>
        <w:pStyle w:val="a4"/>
        <w:numPr>
          <w:ilvl w:val="2"/>
          <w:numId w:val="10"/>
        </w:numPr>
        <w:tabs>
          <w:tab w:val="left" w:pos="487"/>
        </w:tabs>
        <w:spacing w:before="2"/>
        <w:ind w:left="486" w:hanging="35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обязан:</w:t>
      </w:r>
    </w:p>
    <w:p w14:paraId="717187D0" w14:textId="77777777" w:rsidR="00436703" w:rsidRDefault="005134EE">
      <w:pPr>
        <w:pStyle w:val="a3"/>
        <w:spacing w:before="8"/>
        <w:ind w:left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оплатить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Туристский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продукт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Договором;</w:t>
      </w:r>
    </w:p>
    <w:p w14:paraId="2B741FFD" w14:textId="77777777" w:rsidR="00436703" w:rsidRDefault="005134EE">
      <w:pPr>
        <w:pStyle w:val="a3"/>
        <w:spacing w:before="7" w:line="252" w:lineRule="auto"/>
        <w:ind w:left="130" w:right="254" w:hanging="2"/>
        <w:rPr>
          <w:rFonts w:ascii="Times New Roman" w:hAnsi="Times New Roman"/>
        </w:rPr>
      </w:pPr>
      <w:r>
        <w:rPr>
          <w:rFonts w:ascii="Times New Roman" w:hAnsi="Times New Roman"/>
        </w:rPr>
        <w:t>6) предоставить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Исполнителю свои контактные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данные, контактные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данные Туриста, необходимые 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оперативной связи (телефон, адрес электронной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почты), а также иные сведения и документы,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необходимые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Договора;</w:t>
      </w:r>
    </w:p>
    <w:p w14:paraId="20FBF644" w14:textId="77777777" w:rsidR="00436703" w:rsidRDefault="005134EE">
      <w:pPr>
        <w:pStyle w:val="a3"/>
        <w:spacing w:line="254" w:lineRule="auto"/>
        <w:ind w:left="129" w:right="254" w:firstLine="3"/>
        <w:rPr>
          <w:rFonts w:ascii="Times New Roman" w:hAnsi="Times New Roman"/>
        </w:rPr>
      </w:pPr>
      <w:r>
        <w:rPr>
          <w:rFonts w:ascii="Times New Roman" w:hAnsi="Times New Roman"/>
        </w:rPr>
        <w:t>в) довести до Туриста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условия Договора, иную информацию,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указанную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 Договоре и приложениях к нему, а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передать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документы,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полученные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Исполнителя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путешествия;</w:t>
      </w:r>
    </w:p>
    <w:p w14:paraId="7D2361DF" w14:textId="77777777" w:rsidR="00436703" w:rsidRDefault="005134EE">
      <w:pPr>
        <w:pStyle w:val="a3"/>
        <w:spacing w:line="247" w:lineRule="auto"/>
        <w:ind w:left="128" w:firstLine="6"/>
        <w:rPr>
          <w:rFonts w:ascii="Times New Roman" w:hAnsi="Times New Roman"/>
        </w:rPr>
      </w:pPr>
      <w:r>
        <w:rPr>
          <w:rFonts w:ascii="Times New Roman" w:hAnsi="Times New Roman"/>
        </w:rPr>
        <w:t>г) предоставить по запросу Исполнителя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письменное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согласие Туриста на обработку и передачу персональных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целей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Договора;</w:t>
      </w:r>
    </w:p>
    <w:p w14:paraId="516E99AD" w14:textId="77777777" w:rsidR="00436703" w:rsidRDefault="005134EE">
      <w:pPr>
        <w:pStyle w:val="a3"/>
        <w:spacing w:line="247" w:lineRule="auto"/>
        <w:ind w:left="129" w:right="149" w:hanging="2"/>
        <w:rPr>
          <w:rFonts w:ascii="Times New Roman" w:hAnsi="Times New Roman"/>
        </w:rPr>
      </w:pPr>
      <w:r>
        <w:rPr>
          <w:rFonts w:ascii="Times New Roman" w:hAnsi="Times New Roman"/>
        </w:rPr>
        <w:t>д) внимательно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изучить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 выполнить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 в целях успешного осуществления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туристской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поездки.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возможные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убытки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 расходы,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вызванные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несоблюдением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условий,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несет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Заказчик.</w:t>
      </w:r>
    </w:p>
    <w:p w14:paraId="1B0A70D2" w14:textId="77777777" w:rsidR="00436703" w:rsidRDefault="005134EE">
      <w:pPr>
        <w:pStyle w:val="a4"/>
        <w:numPr>
          <w:ilvl w:val="2"/>
          <w:numId w:val="10"/>
        </w:numPr>
        <w:tabs>
          <w:tab w:val="left" w:pos="487"/>
        </w:tabs>
        <w:spacing w:before="7"/>
        <w:ind w:left="486" w:hanging="35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вправе:</w:t>
      </w:r>
    </w:p>
    <w:p w14:paraId="7A96DC23" w14:textId="77777777" w:rsidR="00436703" w:rsidRDefault="005134EE">
      <w:pPr>
        <w:pStyle w:val="a3"/>
        <w:spacing w:before="7"/>
        <w:ind w:left="13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получить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документы,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необходимые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совершения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путешествия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Договором;</w:t>
      </w:r>
    </w:p>
    <w:p w14:paraId="08881F3B" w14:textId="77777777" w:rsidR="00436703" w:rsidRDefault="005134EE">
      <w:pPr>
        <w:pStyle w:val="a3"/>
        <w:spacing w:before="8" w:line="254" w:lineRule="auto"/>
        <w:ind w:left="133" w:hanging="5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требовать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возмещения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убытков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компенсацию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морального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вреда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невыполнения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условий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порядке,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Федерации.</w:t>
      </w:r>
    </w:p>
    <w:p w14:paraId="6922DF4A" w14:textId="77777777" w:rsidR="00436703" w:rsidRDefault="005134EE">
      <w:pPr>
        <w:pStyle w:val="a4"/>
        <w:numPr>
          <w:ilvl w:val="1"/>
          <w:numId w:val="10"/>
        </w:numPr>
        <w:tabs>
          <w:tab w:val="left" w:pos="333"/>
        </w:tabs>
        <w:spacing w:line="225" w:lineRule="exact"/>
        <w:ind w:left="332" w:hanging="19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Отмена</w:t>
      </w:r>
      <w:r>
        <w:rPr>
          <w:rFonts w:ascii="Times New Roman" w:hAnsi="Times New Roman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и</w:t>
      </w:r>
      <w:r>
        <w:rPr>
          <w:rFonts w:ascii="Times New Roman" w:hAnsi="Times New Roman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изменение</w:t>
      </w:r>
      <w:r>
        <w:rPr>
          <w:rFonts w:ascii="Times New Roman" w:hAnsi="Times New Roman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условий</w:t>
      </w:r>
      <w:r>
        <w:rPr>
          <w:rFonts w:ascii="Times New Roman" w:hAnsi="Times New Roman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поездки</w:t>
      </w:r>
    </w:p>
    <w:p w14:paraId="79DD174F" w14:textId="77777777" w:rsidR="00436703" w:rsidRDefault="005134EE">
      <w:pPr>
        <w:pStyle w:val="a4"/>
        <w:numPr>
          <w:ilvl w:val="2"/>
          <w:numId w:val="10"/>
        </w:numPr>
        <w:tabs>
          <w:tab w:val="left" w:pos="508"/>
        </w:tabs>
        <w:spacing w:before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может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отказаться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поездки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любое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время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ее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начала,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уведомив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Исполнителя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своем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отказе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</w:p>
    <w:p w14:paraId="31D43473" w14:textId="77777777" w:rsidR="00436703" w:rsidRDefault="00436703">
      <w:pPr>
        <w:rPr>
          <w:sz w:val="20"/>
        </w:rPr>
        <w:sectPr w:rsidR="00436703">
          <w:footerReference w:type="default" r:id="rId7"/>
          <w:type w:val="continuous"/>
          <w:pgSz w:w="11900" w:h="16840"/>
          <w:pgMar w:top="820" w:right="840" w:bottom="1360" w:left="820" w:header="720" w:footer="1166" w:gutter="0"/>
          <w:pgNumType w:start="1"/>
          <w:cols w:space="720"/>
        </w:sectPr>
      </w:pPr>
    </w:p>
    <w:p w14:paraId="34ECF845" w14:textId="2C7C61E4" w:rsidR="00436703" w:rsidRDefault="005134EE">
      <w:pPr>
        <w:pStyle w:val="a3"/>
        <w:spacing w:before="76" w:line="242" w:lineRule="auto"/>
        <w:ind w:left="127" w:right="254" w:hanging="1"/>
      </w:pPr>
      <w:r>
        <w:rPr>
          <w:w w:val="90"/>
        </w:rPr>
        <w:lastRenderedPageBreak/>
        <w:t>письменной</w:t>
      </w:r>
      <w:r>
        <w:rPr>
          <w:spacing w:val="1"/>
          <w:w w:val="90"/>
        </w:rPr>
        <w:t xml:space="preserve"> </w:t>
      </w:r>
      <w:r>
        <w:rPr>
          <w:w w:val="90"/>
        </w:rPr>
        <w:t>форме.</w:t>
      </w:r>
      <w:r>
        <w:rPr>
          <w:spacing w:val="35"/>
        </w:rPr>
        <w:t xml:space="preserve"> </w:t>
      </w:r>
      <w:r>
        <w:rPr>
          <w:w w:val="90"/>
        </w:rPr>
        <w:t>Датой</w:t>
      </w:r>
      <w:r>
        <w:rPr>
          <w:spacing w:val="35"/>
        </w:rPr>
        <w:t xml:space="preserve"> </w:t>
      </w:r>
      <w:r>
        <w:rPr>
          <w:w w:val="90"/>
        </w:rPr>
        <w:t>отмены</w:t>
      </w:r>
      <w:r>
        <w:rPr>
          <w:spacing w:val="35"/>
        </w:rPr>
        <w:t xml:space="preserve"> </w:t>
      </w:r>
      <w:r>
        <w:rPr>
          <w:w w:val="90"/>
        </w:rPr>
        <w:t>поездки</w:t>
      </w:r>
      <w:r>
        <w:rPr>
          <w:spacing w:val="35"/>
        </w:rPr>
        <w:t xml:space="preserve"> </w:t>
      </w:r>
      <w:r>
        <w:rPr>
          <w:w w:val="90"/>
        </w:rPr>
        <w:t>считается</w:t>
      </w:r>
      <w:r>
        <w:rPr>
          <w:spacing w:val="36"/>
        </w:rPr>
        <w:t xml:space="preserve"> </w:t>
      </w:r>
      <w:r>
        <w:rPr>
          <w:w w:val="90"/>
        </w:rPr>
        <w:t>дата</w:t>
      </w:r>
      <w:r>
        <w:rPr>
          <w:spacing w:val="36"/>
        </w:rPr>
        <w:t xml:space="preserve"> </w:t>
      </w:r>
      <w:r>
        <w:rPr>
          <w:w w:val="90"/>
        </w:rPr>
        <w:t>получения</w:t>
      </w:r>
      <w:r>
        <w:rPr>
          <w:spacing w:val="35"/>
        </w:rPr>
        <w:t xml:space="preserve"> </w:t>
      </w:r>
      <w:r>
        <w:rPr>
          <w:w w:val="90"/>
        </w:rPr>
        <w:t>Исполнителем</w:t>
      </w:r>
      <w:r>
        <w:rPr>
          <w:spacing w:val="36"/>
        </w:rPr>
        <w:t xml:space="preserve"> </w:t>
      </w:r>
      <w:r>
        <w:rPr>
          <w:w w:val="90"/>
        </w:rPr>
        <w:t>соответствующего</w:t>
      </w:r>
      <w:r>
        <w:rPr>
          <w:spacing w:val="35"/>
        </w:rPr>
        <w:t xml:space="preserve"> </w:t>
      </w:r>
      <w:r>
        <w:rPr>
          <w:w w:val="90"/>
        </w:rPr>
        <w:t>заявления</w:t>
      </w:r>
      <w:r>
        <w:rPr>
          <w:spacing w:val="-37"/>
          <w:w w:val="9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</w:t>
      </w:r>
      <w:r w:rsidR="00985F2B">
        <w:t>к</w:t>
      </w:r>
      <w:r>
        <w:t>азчи</w:t>
      </w:r>
      <w:r w:rsidR="00985F2B">
        <w:t>к</w:t>
      </w:r>
      <w:r>
        <w:t>а.</w:t>
      </w:r>
    </w:p>
    <w:p w14:paraId="01FD3667" w14:textId="77777777" w:rsidR="00436703" w:rsidRDefault="005134EE">
      <w:pPr>
        <w:pStyle w:val="a4"/>
        <w:numPr>
          <w:ilvl w:val="2"/>
          <w:numId w:val="10"/>
        </w:numPr>
        <w:tabs>
          <w:tab w:val="left" w:pos="479"/>
        </w:tabs>
        <w:spacing w:before="9"/>
        <w:ind w:left="478" w:hanging="356"/>
        <w:rPr>
          <w:sz w:val="20"/>
        </w:rPr>
      </w:pPr>
      <w:r>
        <w:rPr>
          <w:w w:val="95"/>
          <w:sz w:val="20"/>
        </w:rPr>
        <w:t>В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случае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отказа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от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поездки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любым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причинам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Исполнитель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удерживает следующие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штрафы:</w:t>
      </w:r>
    </w:p>
    <w:p w14:paraId="6A1CBDE5" w14:textId="77777777" w:rsidR="00436703" w:rsidRDefault="005134EE">
      <w:pPr>
        <w:pStyle w:val="a4"/>
        <w:numPr>
          <w:ilvl w:val="0"/>
          <w:numId w:val="7"/>
        </w:numPr>
        <w:tabs>
          <w:tab w:val="left" w:pos="294"/>
        </w:tabs>
        <w:spacing w:before="3" w:line="242" w:lineRule="auto"/>
        <w:ind w:right="139" w:hanging="1"/>
        <w:rPr>
          <w:sz w:val="20"/>
        </w:rPr>
      </w:pPr>
      <w:r>
        <w:rPr>
          <w:w w:val="95"/>
          <w:sz w:val="20"/>
        </w:rPr>
        <w:t>при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отказе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от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бронирования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отеля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более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чем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31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дней</w:t>
      </w:r>
      <w:r>
        <w:rPr>
          <w:spacing w:val="40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до  заселения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Вам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возвращается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100%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внесенной</w:t>
      </w:r>
      <w:r>
        <w:rPr>
          <w:spacing w:val="-39"/>
          <w:w w:val="95"/>
          <w:sz w:val="20"/>
        </w:rPr>
        <w:t xml:space="preserve"> </w:t>
      </w:r>
      <w:r>
        <w:rPr>
          <w:sz w:val="20"/>
        </w:rPr>
        <w:t>предоплаты;</w:t>
      </w:r>
    </w:p>
    <w:p w14:paraId="6BADE809" w14:textId="6EF595DF" w:rsidR="00436703" w:rsidRDefault="005134EE">
      <w:pPr>
        <w:pStyle w:val="a4"/>
        <w:numPr>
          <w:ilvl w:val="0"/>
          <w:numId w:val="7"/>
        </w:numPr>
        <w:tabs>
          <w:tab w:val="left" w:pos="250"/>
        </w:tabs>
        <w:spacing w:before="8"/>
        <w:ind w:left="249" w:hanging="123"/>
        <w:rPr>
          <w:sz w:val="20"/>
        </w:rPr>
      </w:pPr>
      <w:r>
        <w:rPr>
          <w:w w:val="95"/>
          <w:sz w:val="20"/>
        </w:rPr>
        <w:t>при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отказе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7-30 дней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до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заселения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возвращается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50%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предоплаты</w:t>
      </w:r>
      <w:r w:rsidR="00961D76">
        <w:rPr>
          <w:w w:val="95"/>
          <w:sz w:val="20"/>
        </w:rPr>
        <w:t>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50%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остаётся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качестве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компенсации</w:t>
      </w:r>
      <w:r w:rsidR="00961D76">
        <w:rPr>
          <w:w w:val="95"/>
          <w:sz w:val="20"/>
        </w:rPr>
        <w:t xml:space="preserve"> в отеле</w:t>
      </w:r>
      <w:r>
        <w:rPr>
          <w:w w:val="95"/>
          <w:sz w:val="20"/>
        </w:rPr>
        <w:t>;</w:t>
      </w:r>
    </w:p>
    <w:p w14:paraId="09AB9D0E" w14:textId="77777777" w:rsidR="00436703" w:rsidRDefault="005134EE">
      <w:pPr>
        <w:pStyle w:val="a4"/>
        <w:numPr>
          <w:ilvl w:val="0"/>
          <w:numId w:val="7"/>
        </w:numPr>
        <w:tabs>
          <w:tab w:val="left" w:pos="243"/>
        </w:tabs>
        <w:spacing w:before="3"/>
        <w:ind w:left="242" w:hanging="116"/>
        <w:rPr>
          <w:sz w:val="20"/>
        </w:rPr>
      </w:pPr>
      <w:r>
        <w:rPr>
          <w:w w:val="90"/>
          <w:sz w:val="20"/>
        </w:rPr>
        <w:t>при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отказе</w:t>
      </w:r>
      <w:r>
        <w:rPr>
          <w:spacing w:val="33"/>
          <w:w w:val="90"/>
          <w:sz w:val="20"/>
        </w:rPr>
        <w:t xml:space="preserve"> </w:t>
      </w:r>
      <w:r>
        <w:rPr>
          <w:w w:val="90"/>
          <w:sz w:val="20"/>
        </w:rPr>
        <w:t>за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1-6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дней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до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заселения</w:t>
      </w:r>
      <w:r>
        <w:rPr>
          <w:spacing w:val="29"/>
          <w:w w:val="90"/>
          <w:sz w:val="20"/>
        </w:rPr>
        <w:t xml:space="preserve"> </w:t>
      </w:r>
      <w:r>
        <w:rPr>
          <w:w w:val="90"/>
          <w:sz w:val="20"/>
        </w:rPr>
        <w:t>или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в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день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заселения,</w:t>
      </w:r>
      <w:r>
        <w:rPr>
          <w:spacing w:val="34"/>
          <w:w w:val="90"/>
          <w:sz w:val="20"/>
        </w:rPr>
        <w:t xml:space="preserve"> </w:t>
      </w:r>
      <w:r>
        <w:rPr>
          <w:w w:val="90"/>
          <w:sz w:val="20"/>
        </w:rPr>
        <w:t>предоплата</w:t>
      </w:r>
      <w:r>
        <w:rPr>
          <w:spacing w:val="36"/>
          <w:sz w:val="20"/>
        </w:rPr>
        <w:t xml:space="preserve"> </w:t>
      </w:r>
      <w:r>
        <w:rPr>
          <w:w w:val="90"/>
          <w:sz w:val="20"/>
        </w:rPr>
        <w:t>полностью</w:t>
      </w:r>
      <w:r>
        <w:rPr>
          <w:spacing w:val="29"/>
          <w:w w:val="90"/>
          <w:sz w:val="20"/>
        </w:rPr>
        <w:t xml:space="preserve"> </w:t>
      </w:r>
      <w:r>
        <w:rPr>
          <w:w w:val="90"/>
          <w:sz w:val="20"/>
        </w:rPr>
        <w:t>остаётся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в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отеле.</w:t>
      </w:r>
    </w:p>
    <w:p w14:paraId="17B4D843" w14:textId="77777777" w:rsidR="00436703" w:rsidRDefault="005134EE">
      <w:pPr>
        <w:pStyle w:val="a4"/>
        <w:numPr>
          <w:ilvl w:val="2"/>
          <w:numId w:val="10"/>
        </w:numPr>
        <w:tabs>
          <w:tab w:val="left" w:pos="479"/>
        </w:tabs>
        <w:spacing w:before="3"/>
        <w:ind w:left="478" w:hanging="356"/>
        <w:jc w:val="both"/>
        <w:rPr>
          <w:sz w:val="20"/>
        </w:rPr>
      </w:pPr>
      <w:r>
        <w:rPr>
          <w:spacing w:val="-1"/>
          <w:w w:val="95"/>
          <w:sz w:val="20"/>
        </w:rPr>
        <w:t>При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исчислении</w:t>
      </w:r>
      <w:r>
        <w:rPr>
          <w:spacing w:val="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штрафа</w:t>
      </w:r>
      <w:r>
        <w:rPr>
          <w:spacing w:val="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за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отказ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от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поездки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применяется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положение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п.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2.2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настоящего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Договора.</w:t>
      </w:r>
    </w:p>
    <w:p w14:paraId="0FD94255" w14:textId="68AE5E8E" w:rsidR="00436703" w:rsidRDefault="005134EE">
      <w:pPr>
        <w:pStyle w:val="a4"/>
        <w:numPr>
          <w:ilvl w:val="2"/>
          <w:numId w:val="10"/>
        </w:numPr>
        <w:tabs>
          <w:tab w:val="left" w:pos="580"/>
        </w:tabs>
        <w:spacing w:before="11" w:line="247" w:lineRule="auto"/>
        <w:ind w:left="127" w:right="150" w:hanging="5"/>
        <w:jc w:val="both"/>
        <w:rPr>
          <w:sz w:val="20"/>
        </w:rPr>
      </w:pPr>
      <w:r>
        <w:rPr>
          <w:w w:val="95"/>
          <w:sz w:val="20"/>
        </w:rPr>
        <w:t>Если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Заказчик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желает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изменить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условия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ранее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заказанной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поездки,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именно,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дату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бронирования,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наименование отеля, количество экскурсий, то прежний заказ считается аннулированным, а Заказчик должен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сделать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новый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заказ.</w:t>
      </w:r>
      <w:r>
        <w:rPr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В</w:t>
      </w:r>
      <w:r>
        <w:rPr>
          <w:i/>
          <w:spacing w:val="26"/>
          <w:w w:val="95"/>
          <w:sz w:val="20"/>
        </w:rPr>
        <w:t xml:space="preserve"> </w:t>
      </w:r>
      <w:r w:rsidR="00985F2B">
        <w:rPr>
          <w:i/>
          <w:w w:val="95"/>
          <w:sz w:val="20"/>
        </w:rPr>
        <w:t>этом</w:t>
      </w:r>
      <w:r>
        <w:rPr>
          <w:i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случае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применяются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соответственно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раздел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настоящего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Договора.</w:t>
      </w:r>
    </w:p>
    <w:p w14:paraId="1CD26F01" w14:textId="77777777" w:rsidR="00436703" w:rsidRDefault="005134EE">
      <w:pPr>
        <w:pStyle w:val="a4"/>
        <w:numPr>
          <w:ilvl w:val="1"/>
          <w:numId w:val="10"/>
        </w:numPr>
        <w:tabs>
          <w:tab w:val="left" w:pos="4065"/>
        </w:tabs>
        <w:spacing w:line="230" w:lineRule="exact"/>
        <w:ind w:left="4064" w:hanging="208"/>
        <w:jc w:val="both"/>
        <w:rPr>
          <w:sz w:val="20"/>
        </w:rPr>
      </w:pPr>
      <w:r>
        <w:rPr>
          <w:b/>
          <w:w w:val="95"/>
          <w:sz w:val="20"/>
        </w:rPr>
        <w:t>Ответственность</w:t>
      </w:r>
      <w:r>
        <w:rPr>
          <w:b/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Сторон</w:t>
      </w:r>
    </w:p>
    <w:p w14:paraId="4FF92EB6" w14:textId="77777777" w:rsidR="00436703" w:rsidRDefault="005134EE">
      <w:pPr>
        <w:pStyle w:val="a4"/>
        <w:numPr>
          <w:ilvl w:val="1"/>
          <w:numId w:val="6"/>
        </w:numPr>
        <w:tabs>
          <w:tab w:val="left" w:pos="479"/>
        </w:tabs>
        <w:spacing w:before="3" w:line="247" w:lineRule="auto"/>
        <w:ind w:right="909" w:hanging="3"/>
        <w:rPr>
          <w:sz w:val="20"/>
        </w:rPr>
      </w:pPr>
      <w:r>
        <w:rPr>
          <w:spacing w:val="-1"/>
          <w:w w:val="95"/>
          <w:sz w:val="20"/>
        </w:rPr>
        <w:t>Стороны несут ответственность за неисполнение или ненадлежащее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исполнение своих обязанностей,</w:t>
      </w:r>
      <w:r>
        <w:rPr>
          <w:spacing w:val="-3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предусмотренных договором о реализации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Туристского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продукта,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 соответствии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с законодательством</w:t>
      </w:r>
      <w:r>
        <w:rPr>
          <w:w w:val="9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2"/>
          <w:sz w:val="20"/>
        </w:rPr>
        <w:t xml:space="preserve"> </w:t>
      </w:r>
      <w:r>
        <w:rPr>
          <w:sz w:val="20"/>
        </w:rPr>
        <w:t>Федерации.</w:t>
      </w:r>
    </w:p>
    <w:p w14:paraId="2581E28C" w14:textId="77777777" w:rsidR="00436703" w:rsidRDefault="005134EE">
      <w:pPr>
        <w:pStyle w:val="a3"/>
        <w:spacing w:line="230" w:lineRule="exact"/>
        <w:ind w:left="126"/>
      </w:pPr>
      <w:r>
        <w:rPr>
          <w:w w:val="90"/>
        </w:rPr>
        <w:t>Ответственность</w:t>
      </w:r>
      <w:r>
        <w:rPr>
          <w:spacing w:val="12"/>
          <w:w w:val="90"/>
        </w:rPr>
        <w:t xml:space="preserve"> </w:t>
      </w:r>
      <w:r>
        <w:rPr>
          <w:w w:val="90"/>
        </w:rPr>
        <w:t>за</w:t>
      </w:r>
      <w:r>
        <w:rPr>
          <w:spacing w:val="38"/>
          <w:w w:val="90"/>
        </w:rPr>
        <w:t xml:space="preserve"> </w:t>
      </w:r>
      <w:r>
        <w:rPr>
          <w:w w:val="90"/>
        </w:rPr>
        <w:t>неоказание</w:t>
      </w:r>
      <w:r>
        <w:rPr>
          <w:spacing w:val="38"/>
        </w:rPr>
        <w:t xml:space="preserve"> </w:t>
      </w:r>
      <w:r>
        <w:rPr>
          <w:w w:val="90"/>
        </w:rPr>
        <w:t>(ненадлежащее</w:t>
      </w:r>
      <w:r>
        <w:rPr>
          <w:spacing w:val="61"/>
        </w:rPr>
        <w:t xml:space="preserve"> </w:t>
      </w:r>
      <w:r>
        <w:rPr>
          <w:w w:val="90"/>
        </w:rPr>
        <w:t>оказание)</w:t>
      </w:r>
      <w:r>
        <w:rPr>
          <w:spacing w:val="47"/>
        </w:rPr>
        <w:t xml:space="preserve"> </w:t>
      </w:r>
      <w:r>
        <w:rPr>
          <w:w w:val="90"/>
        </w:rPr>
        <w:t>услуг,</w:t>
      </w:r>
      <w:r>
        <w:rPr>
          <w:spacing w:val="37"/>
          <w:w w:val="90"/>
        </w:rPr>
        <w:t xml:space="preserve"> </w:t>
      </w:r>
      <w:r>
        <w:rPr>
          <w:w w:val="90"/>
        </w:rPr>
        <w:t>входящие</w:t>
      </w:r>
      <w:r>
        <w:rPr>
          <w:spacing w:val="40"/>
        </w:rPr>
        <w:t xml:space="preserve"> 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w w:val="90"/>
        </w:rPr>
        <w:t>Туристский</w:t>
      </w:r>
      <w:r>
        <w:rPr>
          <w:spacing w:val="45"/>
        </w:rPr>
        <w:t xml:space="preserve"> </w:t>
      </w:r>
      <w:r>
        <w:rPr>
          <w:w w:val="90"/>
        </w:rPr>
        <w:t>продукт,</w:t>
      </w:r>
      <w:r>
        <w:rPr>
          <w:spacing w:val="41"/>
        </w:rPr>
        <w:t xml:space="preserve"> </w:t>
      </w:r>
      <w:r>
        <w:rPr>
          <w:w w:val="90"/>
        </w:rPr>
        <w:t>несет</w:t>
      </w:r>
      <w:r>
        <w:rPr>
          <w:spacing w:val="38"/>
          <w:w w:val="90"/>
        </w:rPr>
        <w:t xml:space="preserve"> </w:t>
      </w:r>
      <w:r>
        <w:rPr>
          <w:w w:val="90"/>
        </w:rPr>
        <w:t>Турагент.</w:t>
      </w:r>
    </w:p>
    <w:p w14:paraId="02DCD3F4" w14:textId="77777777" w:rsidR="00436703" w:rsidRDefault="005134EE">
      <w:pPr>
        <w:pStyle w:val="a4"/>
        <w:numPr>
          <w:ilvl w:val="1"/>
          <w:numId w:val="6"/>
        </w:numPr>
        <w:tabs>
          <w:tab w:val="left" w:pos="479"/>
        </w:tabs>
        <w:spacing w:before="10" w:line="244" w:lineRule="auto"/>
        <w:ind w:right="142" w:hanging="4"/>
        <w:rPr>
          <w:sz w:val="20"/>
        </w:rPr>
      </w:pPr>
      <w:r>
        <w:rPr>
          <w:w w:val="90"/>
          <w:sz w:val="20"/>
        </w:rPr>
        <w:t>Стороны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освобождаются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от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ответственности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за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неисполнение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или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ненадлежащее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исполнение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обязательств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по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Договору,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если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это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неисполнение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или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ненадлежащее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исполнение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является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следствием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наступления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обстоятельств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5"/>
          <w:sz w:val="20"/>
        </w:rPr>
        <w:t>непреодолимой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 xml:space="preserve">силы, то </w:t>
      </w:r>
      <w:r>
        <w:rPr>
          <w:w w:val="95"/>
          <w:sz w:val="20"/>
        </w:rPr>
        <w:t>есть чрезвычайных и непредотвратимых при данных условиях обстоятельств, которые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могли</w:t>
      </w:r>
      <w:r>
        <w:rPr>
          <w:spacing w:val="3"/>
          <w:sz w:val="20"/>
        </w:rPr>
        <w:t xml:space="preserve"> </w:t>
      </w:r>
      <w:r>
        <w:rPr>
          <w:sz w:val="20"/>
        </w:rPr>
        <w:t>ни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предвидеть,</w:t>
      </w:r>
      <w:r>
        <w:rPr>
          <w:spacing w:val="23"/>
          <w:sz w:val="20"/>
        </w:rPr>
        <w:t xml:space="preserve"> </w:t>
      </w:r>
      <w:r>
        <w:rPr>
          <w:sz w:val="20"/>
        </w:rPr>
        <w:t>ни</w:t>
      </w:r>
      <w:r>
        <w:rPr>
          <w:spacing w:val="5"/>
          <w:sz w:val="20"/>
        </w:rPr>
        <w:t xml:space="preserve"> </w:t>
      </w:r>
      <w:r>
        <w:rPr>
          <w:sz w:val="20"/>
        </w:rPr>
        <w:t>предотвратить</w:t>
      </w:r>
      <w:r>
        <w:rPr>
          <w:spacing w:val="19"/>
          <w:sz w:val="20"/>
        </w:rPr>
        <w:t xml:space="preserve"> </w:t>
      </w:r>
      <w:r>
        <w:rPr>
          <w:sz w:val="20"/>
        </w:rPr>
        <w:t>разумными</w:t>
      </w:r>
      <w:r>
        <w:rPr>
          <w:spacing w:val="16"/>
          <w:sz w:val="20"/>
        </w:rPr>
        <w:t xml:space="preserve"> </w:t>
      </w:r>
      <w:r>
        <w:rPr>
          <w:sz w:val="20"/>
        </w:rPr>
        <w:t>мерами.</w:t>
      </w:r>
    </w:p>
    <w:p w14:paraId="6CBBE8DE" w14:textId="77777777" w:rsidR="00436703" w:rsidRDefault="005134EE">
      <w:pPr>
        <w:pStyle w:val="a3"/>
        <w:ind w:left="126"/>
      </w:pPr>
      <w:r>
        <w:rPr>
          <w:w w:val="90"/>
        </w:rPr>
        <w:t>Наличие</w:t>
      </w:r>
      <w:r>
        <w:rPr>
          <w:spacing w:val="33"/>
          <w:w w:val="90"/>
        </w:rPr>
        <w:t xml:space="preserve"> </w:t>
      </w:r>
      <w:r>
        <w:rPr>
          <w:w w:val="90"/>
        </w:rPr>
        <w:t>обстоятельства</w:t>
      </w:r>
      <w:r>
        <w:rPr>
          <w:spacing w:val="11"/>
          <w:w w:val="90"/>
        </w:rPr>
        <w:t xml:space="preserve"> </w:t>
      </w:r>
      <w:r>
        <w:rPr>
          <w:w w:val="90"/>
        </w:rPr>
        <w:t>непреодолимой</w:t>
      </w:r>
      <w:r>
        <w:rPr>
          <w:spacing w:val="28"/>
          <w:w w:val="90"/>
        </w:rPr>
        <w:t xml:space="preserve"> </w:t>
      </w:r>
      <w:r>
        <w:rPr>
          <w:w w:val="90"/>
        </w:rPr>
        <w:t>силы</w:t>
      </w:r>
      <w:r>
        <w:rPr>
          <w:spacing w:val="39"/>
        </w:rPr>
        <w:t xml:space="preserve"> </w:t>
      </w:r>
      <w:r>
        <w:rPr>
          <w:w w:val="90"/>
        </w:rPr>
        <w:t>должно</w:t>
      </w:r>
      <w:r>
        <w:rPr>
          <w:spacing w:val="36"/>
          <w:w w:val="90"/>
        </w:rPr>
        <w:t xml:space="preserve"> </w:t>
      </w:r>
      <w:r>
        <w:rPr>
          <w:w w:val="90"/>
        </w:rPr>
        <w:t>быть</w:t>
      </w:r>
      <w:r>
        <w:rPr>
          <w:spacing w:val="34"/>
          <w:w w:val="90"/>
        </w:rPr>
        <w:t xml:space="preserve"> </w:t>
      </w:r>
      <w:r>
        <w:rPr>
          <w:w w:val="90"/>
        </w:rPr>
        <w:t>подтверждено</w:t>
      </w:r>
      <w:r>
        <w:rPr>
          <w:spacing w:val="55"/>
        </w:rPr>
        <w:t xml:space="preserve"> </w:t>
      </w:r>
      <w:r>
        <w:rPr>
          <w:w w:val="90"/>
        </w:rPr>
        <w:t>компетентными</w:t>
      </w:r>
      <w:r>
        <w:rPr>
          <w:spacing w:val="37"/>
        </w:rPr>
        <w:t xml:space="preserve"> </w:t>
      </w:r>
      <w:r>
        <w:rPr>
          <w:w w:val="90"/>
        </w:rPr>
        <w:t>органами.</w:t>
      </w:r>
    </w:p>
    <w:p w14:paraId="7FE17373" w14:textId="7D5C9975" w:rsidR="00436703" w:rsidRDefault="005134EE">
      <w:pPr>
        <w:pStyle w:val="a3"/>
        <w:spacing w:before="11" w:line="244" w:lineRule="auto"/>
        <w:ind w:left="127" w:right="254" w:hanging="1"/>
      </w:pPr>
      <w:r>
        <w:rPr>
          <w:spacing w:val="-1"/>
          <w:w w:val="95"/>
        </w:rPr>
        <w:t>При наступлении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указанных обстоятельств </w:t>
      </w:r>
      <w:r>
        <w:rPr>
          <w:w w:val="95"/>
        </w:rPr>
        <w:t>срок исполнения обязательств Сторонами по настоящему Договору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может</w:t>
      </w:r>
      <w:r>
        <w:rPr>
          <w:spacing w:val="-5"/>
          <w:w w:val="95"/>
        </w:rPr>
        <w:t xml:space="preserve"> </w:t>
      </w:r>
      <w:r>
        <w:rPr>
          <w:w w:val="95"/>
        </w:rPr>
        <w:t>быть</w:t>
      </w:r>
      <w:r>
        <w:rPr>
          <w:spacing w:val="-1"/>
          <w:w w:val="95"/>
        </w:rPr>
        <w:t xml:space="preserve"> </w:t>
      </w:r>
      <w:r>
        <w:rPr>
          <w:w w:val="95"/>
        </w:rPr>
        <w:t>изменен</w:t>
      </w:r>
      <w:r>
        <w:rPr>
          <w:spacing w:val="-3"/>
          <w:w w:val="95"/>
        </w:rPr>
        <w:t xml:space="preserve"> </w:t>
      </w:r>
      <w:r>
        <w:rPr>
          <w:w w:val="95"/>
        </w:rPr>
        <w:t>соразмерно</w:t>
      </w:r>
      <w:r>
        <w:rPr>
          <w:spacing w:val="12"/>
          <w:w w:val="95"/>
        </w:rPr>
        <w:t xml:space="preserve"> </w:t>
      </w:r>
      <w:r>
        <w:rPr>
          <w:w w:val="95"/>
        </w:rPr>
        <w:t>времени,</w:t>
      </w:r>
      <w:r>
        <w:rPr>
          <w:spacing w:val="12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2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2"/>
          <w:w w:val="95"/>
        </w:rPr>
        <w:t xml:space="preserve"> </w:t>
      </w:r>
      <w:r>
        <w:rPr>
          <w:w w:val="95"/>
        </w:rPr>
        <w:t>будут</w:t>
      </w:r>
      <w:r>
        <w:rPr>
          <w:spacing w:val="-2"/>
          <w:w w:val="95"/>
        </w:rPr>
        <w:t xml:space="preserve"> </w:t>
      </w:r>
      <w:r>
        <w:rPr>
          <w:w w:val="95"/>
        </w:rPr>
        <w:t>действовать</w:t>
      </w:r>
      <w:r>
        <w:rPr>
          <w:spacing w:val="8"/>
          <w:w w:val="95"/>
        </w:rPr>
        <w:t xml:space="preserve"> </w:t>
      </w:r>
      <w:r>
        <w:rPr>
          <w:w w:val="95"/>
        </w:rPr>
        <w:t>такие</w:t>
      </w:r>
      <w:r>
        <w:rPr>
          <w:spacing w:val="-3"/>
          <w:w w:val="95"/>
        </w:rPr>
        <w:t xml:space="preserve"> </w:t>
      </w:r>
      <w:r>
        <w:rPr>
          <w:w w:val="95"/>
        </w:rPr>
        <w:t>обстоятельства.</w:t>
      </w:r>
      <w:r>
        <w:rPr>
          <w:spacing w:val="-1"/>
          <w:w w:val="95"/>
        </w:rPr>
        <w:t xml:space="preserve"> </w:t>
      </w:r>
      <w:r>
        <w:rPr>
          <w:w w:val="95"/>
        </w:rPr>
        <w:t>Если</w:t>
      </w:r>
      <w:r>
        <w:rPr>
          <w:spacing w:val="1"/>
          <w:w w:val="95"/>
        </w:rPr>
        <w:t xml:space="preserve"> </w:t>
      </w:r>
      <w:r>
        <w:rPr>
          <w:w w:val="90"/>
        </w:rPr>
        <w:t>данные</w:t>
      </w:r>
      <w:r>
        <w:rPr>
          <w:spacing w:val="1"/>
          <w:w w:val="90"/>
        </w:rPr>
        <w:t xml:space="preserve"> </w:t>
      </w:r>
      <w:r>
        <w:rPr>
          <w:w w:val="90"/>
        </w:rPr>
        <w:t>обстоятельства буду</w:t>
      </w:r>
      <w:r w:rsidR="00985F2B">
        <w:rPr>
          <w:w w:val="90"/>
        </w:rPr>
        <w:t>т</w:t>
      </w:r>
      <w:r>
        <w:rPr>
          <w:spacing w:val="1"/>
          <w:w w:val="90"/>
        </w:rPr>
        <w:t xml:space="preserve"> </w:t>
      </w:r>
      <w:r>
        <w:rPr>
          <w:w w:val="90"/>
        </w:rPr>
        <w:t>продолжаться</w:t>
      </w:r>
      <w:r>
        <w:rPr>
          <w:spacing w:val="1"/>
          <w:w w:val="90"/>
        </w:rPr>
        <w:t xml:space="preserve"> </w:t>
      </w:r>
      <w:r>
        <w:rPr>
          <w:w w:val="90"/>
        </w:rPr>
        <w:t>более</w:t>
      </w:r>
      <w:r>
        <w:rPr>
          <w:spacing w:val="1"/>
          <w:w w:val="90"/>
        </w:rPr>
        <w:t xml:space="preserve"> </w:t>
      </w:r>
      <w:r>
        <w:rPr>
          <w:w w:val="90"/>
        </w:rPr>
        <w:t>14</w:t>
      </w:r>
      <w:r>
        <w:rPr>
          <w:spacing w:val="1"/>
          <w:w w:val="90"/>
        </w:rPr>
        <w:t xml:space="preserve"> </w:t>
      </w:r>
      <w:r>
        <w:rPr>
          <w:w w:val="90"/>
        </w:rPr>
        <w:t>календарных</w:t>
      </w:r>
      <w:r>
        <w:rPr>
          <w:spacing w:val="1"/>
          <w:w w:val="90"/>
        </w:rPr>
        <w:t xml:space="preserve"> </w:t>
      </w:r>
      <w:r>
        <w:rPr>
          <w:w w:val="90"/>
        </w:rPr>
        <w:t>дней,</w:t>
      </w:r>
      <w:r>
        <w:rPr>
          <w:spacing w:val="1"/>
          <w:w w:val="90"/>
        </w:rPr>
        <w:t xml:space="preserve"> </w:t>
      </w:r>
      <w:r>
        <w:rPr>
          <w:w w:val="90"/>
        </w:rPr>
        <w:t>каждая</w:t>
      </w:r>
      <w:r>
        <w:rPr>
          <w:spacing w:val="1"/>
          <w:w w:val="90"/>
        </w:rPr>
        <w:t xml:space="preserve"> </w:t>
      </w:r>
      <w:r>
        <w:rPr>
          <w:w w:val="90"/>
        </w:rPr>
        <w:t>из Сторон</w:t>
      </w:r>
      <w:r>
        <w:rPr>
          <w:spacing w:val="1"/>
          <w:w w:val="90"/>
        </w:rPr>
        <w:t xml:space="preserve"> </w:t>
      </w:r>
      <w:r>
        <w:rPr>
          <w:w w:val="90"/>
        </w:rPr>
        <w:t>вправе</w:t>
      </w:r>
      <w:r>
        <w:rPr>
          <w:spacing w:val="1"/>
          <w:w w:val="90"/>
        </w:rPr>
        <w:t xml:space="preserve"> </w:t>
      </w:r>
      <w:r>
        <w:rPr>
          <w:w w:val="90"/>
        </w:rPr>
        <w:t>отказаться</w:t>
      </w:r>
      <w:r>
        <w:rPr>
          <w:spacing w:val="1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w w:val="95"/>
        </w:rPr>
        <w:t>исполнения обязательств</w:t>
      </w:r>
      <w:r>
        <w:rPr>
          <w:spacing w:val="1"/>
          <w:w w:val="95"/>
        </w:rPr>
        <w:t xml:space="preserve"> </w:t>
      </w:r>
      <w:r>
        <w:rPr>
          <w:w w:val="95"/>
        </w:rPr>
        <w:t>по Договору, и в этом случае возврат денежных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 осуществляется в порядке,</w:t>
      </w:r>
      <w:r>
        <w:rPr>
          <w:spacing w:val="1"/>
          <w:w w:val="95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Федерации.</w:t>
      </w:r>
    </w:p>
    <w:p w14:paraId="0716FBCA" w14:textId="3EC0D67F" w:rsidR="00436703" w:rsidRDefault="005134EE">
      <w:pPr>
        <w:pStyle w:val="a4"/>
        <w:numPr>
          <w:ilvl w:val="1"/>
          <w:numId w:val="10"/>
        </w:numPr>
        <w:tabs>
          <w:tab w:val="left" w:pos="1919"/>
        </w:tabs>
        <w:spacing w:line="233" w:lineRule="exact"/>
        <w:ind w:left="1918" w:hanging="204"/>
        <w:jc w:val="left"/>
        <w:rPr>
          <w:sz w:val="20"/>
        </w:rPr>
      </w:pP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9"/>
          <w:sz w:val="20"/>
        </w:rPr>
        <w:t xml:space="preserve"> </w:t>
      </w:r>
      <w:r>
        <w:rPr>
          <w:sz w:val="20"/>
        </w:rPr>
        <w:t>п</w:t>
      </w:r>
      <w:r>
        <w:rPr>
          <w:spacing w:val="-9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3"/>
          <w:sz w:val="20"/>
        </w:rPr>
        <w:t xml:space="preserve"> </w:t>
      </w:r>
      <w:r w:rsidR="00985F2B">
        <w:rPr>
          <w:sz w:val="20"/>
        </w:rPr>
        <w:t>изменения</w:t>
      </w:r>
      <w:r>
        <w:rPr>
          <w:spacing w:val="15"/>
          <w:sz w:val="20"/>
        </w:rPr>
        <w:t xml:space="preserve"> </w:t>
      </w:r>
      <w:r>
        <w:rPr>
          <w:sz w:val="20"/>
        </w:rPr>
        <w:t>и расторжения</w:t>
      </w:r>
      <w:r>
        <w:rPr>
          <w:spacing w:val="19"/>
          <w:sz w:val="20"/>
        </w:rPr>
        <w:t xml:space="preserve"> </w:t>
      </w:r>
      <w:r>
        <w:rPr>
          <w:sz w:val="20"/>
        </w:rPr>
        <w:t>Договора</w:t>
      </w:r>
    </w:p>
    <w:p w14:paraId="17C63559" w14:textId="0FE55D55" w:rsidR="00436703" w:rsidRDefault="005134EE">
      <w:pPr>
        <w:pStyle w:val="a4"/>
        <w:numPr>
          <w:ilvl w:val="1"/>
          <w:numId w:val="5"/>
        </w:numPr>
        <w:tabs>
          <w:tab w:val="left" w:pos="487"/>
        </w:tabs>
        <w:spacing w:before="10"/>
        <w:rPr>
          <w:sz w:val="20"/>
        </w:rPr>
      </w:pPr>
      <w:r>
        <w:rPr>
          <w:spacing w:val="-1"/>
          <w:w w:val="95"/>
          <w:sz w:val="20"/>
        </w:rPr>
        <w:t>Договор</w:t>
      </w:r>
      <w:r>
        <w:rPr>
          <w:spacing w:val="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вступает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силу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с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даты</w:t>
      </w:r>
      <w:r>
        <w:rPr>
          <w:spacing w:val="-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его</w:t>
      </w:r>
      <w:r>
        <w:rPr>
          <w:spacing w:val="-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заключения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действует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до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выполнения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обязательств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Сторонами.</w:t>
      </w:r>
    </w:p>
    <w:p w14:paraId="29F95D51" w14:textId="77777777" w:rsidR="00436703" w:rsidRDefault="005134EE">
      <w:pPr>
        <w:pStyle w:val="a4"/>
        <w:numPr>
          <w:ilvl w:val="1"/>
          <w:numId w:val="5"/>
        </w:numPr>
        <w:tabs>
          <w:tab w:val="left" w:pos="487"/>
        </w:tabs>
        <w:spacing w:before="3" w:line="242" w:lineRule="auto"/>
        <w:ind w:left="126" w:right="631" w:hanging="1"/>
        <w:rPr>
          <w:sz w:val="20"/>
        </w:rPr>
      </w:pPr>
      <w:r>
        <w:rPr>
          <w:spacing w:val="-1"/>
          <w:w w:val="95"/>
          <w:sz w:val="20"/>
        </w:rPr>
        <w:t xml:space="preserve">Договор может быть изменен </w:t>
      </w:r>
      <w:r>
        <w:rPr>
          <w:w w:val="95"/>
          <w:sz w:val="20"/>
        </w:rPr>
        <w:t>или расторгнут в случаях и порядке, предусмотренном законодательством</w:t>
      </w:r>
      <w:r>
        <w:rPr>
          <w:spacing w:val="-39"/>
          <w:w w:val="9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9"/>
          <w:sz w:val="20"/>
        </w:rPr>
        <w:t xml:space="preserve"> </w:t>
      </w:r>
      <w:r>
        <w:rPr>
          <w:sz w:val="20"/>
        </w:rPr>
        <w:t>числе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8"/>
          <w:sz w:val="20"/>
        </w:rPr>
        <w:t xml:space="preserve"> </w:t>
      </w:r>
      <w:r>
        <w:rPr>
          <w:sz w:val="20"/>
        </w:rPr>
        <w:t>Сторон.</w:t>
      </w:r>
    </w:p>
    <w:p w14:paraId="5E7DB8ED" w14:textId="77777777" w:rsidR="00436703" w:rsidRDefault="005134EE">
      <w:pPr>
        <w:pStyle w:val="a3"/>
        <w:spacing w:before="8" w:line="242" w:lineRule="auto"/>
        <w:ind w:left="126" w:right="546"/>
      </w:pPr>
      <w:r>
        <w:rPr>
          <w:w w:val="90"/>
        </w:rPr>
        <w:t>Любые</w:t>
      </w:r>
      <w:r>
        <w:rPr>
          <w:spacing w:val="1"/>
          <w:w w:val="90"/>
        </w:rPr>
        <w:t xml:space="preserve"> </w:t>
      </w:r>
      <w:r>
        <w:rPr>
          <w:w w:val="90"/>
        </w:rPr>
        <w:t>изменения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Туристский</w:t>
      </w:r>
      <w:r>
        <w:rPr>
          <w:spacing w:val="1"/>
          <w:w w:val="90"/>
        </w:rPr>
        <w:t xml:space="preserve"> </w:t>
      </w:r>
      <w:r>
        <w:rPr>
          <w:w w:val="90"/>
        </w:rPr>
        <w:t>продукт,</w:t>
      </w:r>
      <w:r>
        <w:rPr>
          <w:spacing w:val="1"/>
          <w:w w:val="90"/>
        </w:rPr>
        <w:t xml:space="preserve"> </w:t>
      </w:r>
      <w:r>
        <w:rPr>
          <w:w w:val="90"/>
        </w:rPr>
        <w:t>иные</w:t>
      </w:r>
      <w:r>
        <w:rPr>
          <w:spacing w:val="1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1"/>
          <w:w w:val="90"/>
        </w:rPr>
        <w:t xml:space="preserve"> </w:t>
      </w:r>
      <w:r>
        <w:rPr>
          <w:w w:val="90"/>
        </w:rPr>
        <w:t>Заявки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бронирование</w:t>
      </w:r>
      <w:r>
        <w:rPr>
          <w:spacing w:val="1"/>
          <w:w w:val="90"/>
        </w:rPr>
        <w:t xml:space="preserve"> </w:t>
      </w:r>
      <w:r>
        <w:rPr>
          <w:w w:val="90"/>
        </w:rPr>
        <w:t>допускаются</w:t>
      </w:r>
      <w:r>
        <w:rPr>
          <w:spacing w:val="1"/>
          <w:w w:val="90"/>
        </w:rPr>
        <w:t xml:space="preserve"> </w:t>
      </w:r>
      <w:r>
        <w:rPr>
          <w:w w:val="90"/>
        </w:rPr>
        <w:t>по соглашению</w:t>
      </w:r>
      <w:r>
        <w:rPr>
          <w:spacing w:val="1"/>
          <w:w w:val="90"/>
        </w:rPr>
        <w:t xml:space="preserve"> </w:t>
      </w:r>
      <w:r>
        <w:t>Сторон.</w:t>
      </w:r>
    </w:p>
    <w:p w14:paraId="182C4766" w14:textId="77777777" w:rsidR="00436703" w:rsidRDefault="005134EE">
      <w:pPr>
        <w:pStyle w:val="a4"/>
        <w:numPr>
          <w:ilvl w:val="1"/>
          <w:numId w:val="5"/>
        </w:numPr>
        <w:tabs>
          <w:tab w:val="left" w:pos="480"/>
        </w:tabs>
        <w:spacing w:before="9" w:line="242" w:lineRule="auto"/>
        <w:ind w:left="127" w:right="438" w:hanging="2"/>
        <w:rPr>
          <w:sz w:val="20"/>
        </w:rPr>
      </w:pPr>
      <w:r>
        <w:rPr>
          <w:spacing w:val="-1"/>
          <w:w w:val="95"/>
          <w:sz w:val="20"/>
        </w:rPr>
        <w:t>Заказчик</w:t>
      </w:r>
      <w:r>
        <w:rPr>
          <w:spacing w:val="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вправе</w:t>
      </w:r>
      <w:r>
        <w:rPr>
          <w:spacing w:val="-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отказаться</w:t>
      </w:r>
      <w:r>
        <w:rPr>
          <w:spacing w:val="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от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исполнения</w:t>
      </w:r>
      <w:r>
        <w:rPr>
          <w:spacing w:val="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обязательств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по Договору</w:t>
      </w:r>
      <w:r>
        <w:rPr>
          <w:spacing w:val="1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при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условии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оплаты Исполнителю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фактически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понесенных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им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расходов.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Исполнитель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вправе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отказаться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от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исполнения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обязательств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по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договору</w:t>
      </w:r>
      <w:r>
        <w:rPr>
          <w:spacing w:val="-37"/>
          <w:w w:val="90"/>
          <w:sz w:val="20"/>
        </w:rPr>
        <w:t xml:space="preserve"> </w:t>
      </w:r>
      <w:r>
        <w:rPr>
          <w:sz w:val="20"/>
        </w:rPr>
        <w:t>лишь</w:t>
      </w:r>
      <w:r>
        <w:rPr>
          <w:spacing w:val="9"/>
          <w:sz w:val="20"/>
        </w:rPr>
        <w:t xml:space="preserve"> </w:t>
      </w: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5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9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2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22"/>
          <w:sz w:val="20"/>
        </w:rPr>
        <w:t xml:space="preserve"> </w:t>
      </w:r>
      <w:r>
        <w:rPr>
          <w:sz w:val="20"/>
        </w:rPr>
        <w:t>убытков.</w:t>
      </w:r>
    </w:p>
    <w:p w14:paraId="75BBCBB9" w14:textId="77777777" w:rsidR="00436703" w:rsidRDefault="005134EE">
      <w:pPr>
        <w:pStyle w:val="a4"/>
        <w:numPr>
          <w:ilvl w:val="1"/>
          <w:numId w:val="5"/>
        </w:numPr>
        <w:tabs>
          <w:tab w:val="left" w:pos="479"/>
        </w:tabs>
        <w:spacing w:before="9" w:line="242" w:lineRule="auto"/>
        <w:ind w:left="125" w:right="586" w:hanging="1"/>
        <w:rPr>
          <w:sz w:val="20"/>
        </w:rPr>
      </w:pPr>
      <w:r>
        <w:rPr>
          <w:spacing w:val="-2"/>
          <w:w w:val="95"/>
          <w:sz w:val="20"/>
        </w:rPr>
        <w:t>Каждая</w:t>
      </w:r>
      <w:r>
        <w:rPr>
          <w:spacing w:val="-1"/>
          <w:w w:val="95"/>
          <w:sz w:val="20"/>
        </w:rPr>
        <w:t xml:space="preserve"> из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Сторон</w:t>
      </w:r>
      <w:r>
        <w:rPr>
          <w:spacing w:val="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вправе</w:t>
      </w:r>
      <w:r>
        <w:rPr>
          <w:spacing w:val="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потребовать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расторжения</w:t>
      </w:r>
      <w:r>
        <w:rPr>
          <w:spacing w:val="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Договора</w:t>
      </w:r>
      <w:r>
        <w:rPr>
          <w:spacing w:val="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или</w:t>
      </w:r>
      <w:r>
        <w:rPr>
          <w:spacing w:val="-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его</w:t>
      </w:r>
      <w:r>
        <w:rPr>
          <w:spacing w:val="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изменения</w:t>
      </w:r>
      <w:r>
        <w:rPr>
          <w:spacing w:val="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случае</w:t>
      </w:r>
      <w:r>
        <w:rPr>
          <w:spacing w:val="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возникновения</w:t>
      </w:r>
      <w:r>
        <w:rPr>
          <w:w w:val="95"/>
          <w:sz w:val="20"/>
        </w:rPr>
        <w:t xml:space="preserve"> </w:t>
      </w:r>
      <w:r>
        <w:rPr>
          <w:w w:val="90"/>
          <w:sz w:val="20"/>
        </w:rPr>
        <w:t>обстоятельств,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свидетельствующих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о возникновении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в стране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(месте)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временного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пребывания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угрозы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sz w:val="20"/>
        </w:rPr>
        <w:t>безопасности</w:t>
      </w:r>
      <w:r>
        <w:rPr>
          <w:spacing w:val="1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6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равно</w:t>
      </w:r>
      <w:r>
        <w:rPr>
          <w:spacing w:val="-5"/>
          <w:sz w:val="20"/>
        </w:rPr>
        <w:t xml:space="preserve"> </w:t>
      </w:r>
      <w:r>
        <w:rPr>
          <w:sz w:val="20"/>
        </w:rPr>
        <w:t>опасности причинения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вреда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10"/>
          <w:sz w:val="20"/>
        </w:rPr>
        <w:t xml:space="preserve"> </w:t>
      </w:r>
      <w:r>
        <w:rPr>
          <w:sz w:val="20"/>
        </w:rPr>
        <w:t>имуществу.</w:t>
      </w:r>
    </w:p>
    <w:p w14:paraId="408376D6" w14:textId="77777777" w:rsidR="00436703" w:rsidRDefault="005134EE">
      <w:pPr>
        <w:pStyle w:val="a3"/>
        <w:spacing w:before="9" w:line="242" w:lineRule="auto"/>
        <w:ind w:left="123" w:firstLine="2"/>
      </w:pPr>
      <w:r>
        <w:rPr>
          <w:spacing w:val="-1"/>
          <w:w w:val="95"/>
        </w:rPr>
        <w:t xml:space="preserve">При расторжении Договора </w:t>
      </w:r>
      <w:r>
        <w:rPr>
          <w:w w:val="95"/>
        </w:rPr>
        <w:t>до начала путешествия в связи с наступлением</w:t>
      </w:r>
      <w:r>
        <w:rPr>
          <w:spacing w:val="1"/>
          <w:w w:val="95"/>
        </w:rPr>
        <w:t xml:space="preserve"> </w:t>
      </w:r>
      <w:r>
        <w:rPr>
          <w:w w:val="95"/>
        </w:rPr>
        <w:t>указанных обстоятельств, Заказчику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возвращается </w:t>
      </w:r>
      <w:r>
        <w:rPr>
          <w:w w:val="95"/>
        </w:rPr>
        <w:t>денежная сумма, равная общей цене Туристского продукта, а после начала путешествия</w:t>
      </w:r>
      <w:r>
        <w:rPr>
          <w:spacing w:val="1"/>
          <w:w w:val="95"/>
        </w:rPr>
        <w:t xml:space="preserve"> </w:t>
      </w:r>
      <w:r>
        <w:rPr>
          <w:w w:val="95"/>
        </w:rPr>
        <w:t>- ее часть в</w:t>
      </w:r>
      <w:r>
        <w:rPr>
          <w:spacing w:val="1"/>
          <w:w w:val="95"/>
        </w:rPr>
        <w:t xml:space="preserve"> </w:t>
      </w:r>
      <w:r>
        <w:rPr>
          <w:w w:val="95"/>
        </w:rPr>
        <w:t>размере,</w:t>
      </w:r>
      <w:r>
        <w:rPr>
          <w:spacing w:val="14"/>
          <w:w w:val="95"/>
        </w:rPr>
        <w:t xml:space="preserve"> </w:t>
      </w:r>
      <w:r>
        <w:rPr>
          <w:w w:val="95"/>
        </w:rPr>
        <w:t>пропорциональном</w:t>
      </w:r>
      <w:r>
        <w:rPr>
          <w:spacing w:val="-6"/>
          <w:w w:val="95"/>
        </w:rPr>
        <w:t xml:space="preserve"> </w:t>
      </w:r>
      <w:r>
        <w:rPr>
          <w:w w:val="95"/>
        </w:rPr>
        <w:t>стоимости</w:t>
      </w:r>
      <w:r>
        <w:rPr>
          <w:spacing w:val="13"/>
          <w:w w:val="95"/>
        </w:rPr>
        <w:t xml:space="preserve"> </w:t>
      </w:r>
      <w:r>
        <w:rPr>
          <w:w w:val="95"/>
        </w:rPr>
        <w:t>не</w:t>
      </w:r>
      <w:r>
        <w:rPr>
          <w:spacing w:val="-2"/>
          <w:w w:val="95"/>
        </w:rPr>
        <w:t xml:space="preserve"> </w:t>
      </w:r>
      <w:r>
        <w:rPr>
          <w:w w:val="95"/>
        </w:rPr>
        <w:t>оказанных</w:t>
      </w:r>
      <w:r>
        <w:rPr>
          <w:spacing w:val="25"/>
          <w:w w:val="95"/>
        </w:rPr>
        <w:t xml:space="preserve"> </w:t>
      </w:r>
      <w:r>
        <w:rPr>
          <w:w w:val="95"/>
        </w:rPr>
        <w:t>Туристу</w:t>
      </w:r>
      <w:r>
        <w:rPr>
          <w:spacing w:val="24"/>
          <w:w w:val="95"/>
        </w:rPr>
        <w:t xml:space="preserve"> </w:t>
      </w:r>
      <w:r>
        <w:rPr>
          <w:w w:val="95"/>
        </w:rPr>
        <w:t>услуг,</w:t>
      </w:r>
      <w:r>
        <w:rPr>
          <w:spacing w:val="8"/>
          <w:w w:val="95"/>
        </w:rPr>
        <w:t xml:space="preserve"> </w:t>
      </w:r>
      <w:r>
        <w:rPr>
          <w:w w:val="95"/>
        </w:rPr>
        <w:t>входящие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Туристский</w:t>
      </w:r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>продукт</w:t>
      </w:r>
      <w:r>
        <w:rPr>
          <w:spacing w:val="22"/>
          <w:w w:val="95"/>
        </w:rPr>
        <w:t xml:space="preserve"> </w:t>
      </w:r>
      <w:r>
        <w:rPr>
          <w:w w:val="95"/>
        </w:rPr>
        <w:t>.</w:t>
      </w:r>
      <w:proofErr w:type="gramEnd"/>
    </w:p>
    <w:p w14:paraId="0E72C8AF" w14:textId="77777777" w:rsidR="00436703" w:rsidRDefault="005134EE">
      <w:pPr>
        <w:pStyle w:val="a4"/>
        <w:numPr>
          <w:ilvl w:val="1"/>
          <w:numId w:val="5"/>
        </w:numPr>
        <w:tabs>
          <w:tab w:val="left" w:pos="479"/>
        </w:tabs>
        <w:spacing w:before="10" w:line="242" w:lineRule="auto"/>
        <w:ind w:left="127" w:right="897" w:hanging="3"/>
        <w:rPr>
          <w:sz w:val="20"/>
        </w:rPr>
      </w:pPr>
      <w:r>
        <w:rPr>
          <w:spacing w:val="-2"/>
          <w:w w:val="95"/>
          <w:sz w:val="20"/>
        </w:rPr>
        <w:t xml:space="preserve">Каждая из </w:t>
      </w:r>
      <w:r>
        <w:rPr>
          <w:spacing w:val="-1"/>
          <w:w w:val="95"/>
          <w:sz w:val="20"/>
        </w:rPr>
        <w:t>Сторон вправе потребовать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изменения или расторжения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Договора в связи с существенным</w:t>
      </w:r>
      <w:r>
        <w:rPr>
          <w:spacing w:val="-39"/>
          <w:w w:val="95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10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исходили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7"/>
          <w:sz w:val="20"/>
        </w:rPr>
        <w:t xml:space="preserve"> </w:t>
      </w:r>
      <w:r>
        <w:rPr>
          <w:sz w:val="20"/>
        </w:rPr>
        <w:t>Договора.</w:t>
      </w:r>
    </w:p>
    <w:p w14:paraId="6489AC5A" w14:textId="77777777" w:rsidR="00436703" w:rsidRDefault="005134EE">
      <w:pPr>
        <w:pStyle w:val="a3"/>
        <w:spacing w:before="8"/>
        <w:ind w:left="126"/>
      </w:pPr>
      <w:r>
        <w:rPr>
          <w:w w:val="90"/>
        </w:rPr>
        <w:t>К</w:t>
      </w:r>
      <w:r>
        <w:rPr>
          <w:spacing w:val="23"/>
          <w:w w:val="90"/>
        </w:rPr>
        <w:t xml:space="preserve"> </w:t>
      </w:r>
      <w:r>
        <w:rPr>
          <w:w w:val="90"/>
        </w:rPr>
        <w:t>существенным</w:t>
      </w:r>
      <w:r>
        <w:rPr>
          <w:spacing w:val="23"/>
          <w:w w:val="90"/>
        </w:rPr>
        <w:t xml:space="preserve"> </w:t>
      </w:r>
      <w:r>
        <w:rPr>
          <w:w w:val="90"/>
        </w:rPr>
        <w:t>изменениям</w:t>
      </w:r>
      <w:r>
        <w:rPr>
          <w:spacing w:val="38"/>
          <w:w w:val="90"/>
        </w:rPr>
        <w:t xml:space="preserve"> </w:t>
      </w:r>
      <w:r>
        <w:rPr>
          <w:w w:val="90"/>
        </w:rPr>
        <w:t>обстоятельств</w:t>
      </w:r>
      <w:r>
        <w:rPr>
          <w:spacing w:val="47"/>
        </w:rPr>
        <w:t xml:space="preserve"> </w:t>
      </w:r>
      <w:r>
        <w:rPr>
          <w:w w:val="90"/>
        </w:rPr>
        <w:t>относятся:</w:t>
      </w:r>
    </w:p>
    <w:p w14:paraId="10A5DD2D" w14:textId="77777777" w:rsidR="00436703" w:rsidRDefault="005134EE">
      <w:pPr>
        <w:pStyle w:val="a3"/>
        <w:spacing w:before="3"/>
        <w:ind w:left="130"/>
      </w:pPr>
      <w:r>
        <w:rPr>
          <w:w w:val="95"/>
        </w:rPr>
        <w:t>а)</w:t>
      </w:r>
      <w:r>
        <w:rPr>
          <w:spacing w:val="-5"/>
          <w:w w:val="95"/>
        </w:rPr>
        <w:t xml:space="preserve"> </w:t>
      </w:r>
      <w:r>
        <w:rPr>
          <w:w w:val="95"/>
        </w:rPr>
        <w:t>ухудшение</w:t>
      </w:r>
      <w:r>
        <w:rPr>
          <w:spacing w:val="8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9"/>
          <w:w w:val="95"/>
        </w:rPr>
        <w:t xml:space="preserve"> </w:t>
      </w:r>
      <w:r>
        <w:rPr>
          <w:w w:val="95"/>
        </w:rPr>
        <w:t>путешествия,</w:t>
      </w:r>
      <w:r>
        <w:rPr>
          <w:spacing w:val="15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13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Договоре;</w:t>
      </w:r>
    </w:p>
    <w:p w14:paraId="4622D114" w14:textId="77777777" w:rsidR="00436703" w:rsidRDefault="005134EE">
      <w:pPr>
        <w:pStyle w:val="a3"/>
        <w:spacing w:before="3" w:line="249" w:lineRule="auto"/>
        <w:ind w:left="127" w:right="5879" w:hanging="3"/>
      </w:pPr>
      <w:r>
        <w:rPr>
          <w:w w:val="90"/>
        </w:rPr>
        <w:t>6)</w:t>
      </w:r>
      <w:r>
        <w:rPr>
          <w:spacing w:val="35"/>
        </w:rPr>
        <w:t xml:space="preserve"> </w:t>
      </w:r>
      <w:r>
        <w:rPr>
          <w:w w:val="90"/>
        </w:rPr>
        <w:t>изменение</w:t>
      </w:r>
      <w:r>
        <w:rPr>
          <w:spacing w:val="75"/>
        </w:rPr>
        <w:t xml:space="preserve"> </w:t>
      </w:r>
      <w:r>
        <w:rPr>
          <w:w w:val="90"/>
        </w:rPr>
        <w:t>сроков</w:t>
      </w:r>
      <w:r>
        <w:rPr>
          <w:spacing w:val="35"/>
        </w:rPr>
        <w:t xml:space="preserve"> </w:t>
      </w:r>
      <w:r>
        <w:rPr>
          <w:w w:val="90"/>
        </w:rPr>
        <w:t>совершения</w:t>
      </w:r>
      <w:r>
        <w:rPr>
          <w:spacing w:val="35"/>
        </w:rPr>
        <w:t xml:space="preserve"> </w:t>
      </w:r>
      <w:r>
        <w:rPr>
          <w:w w:val="90"/>
        </w:rPr>
        <w:t>путешествия;</w:t>
      </w:r>
      <w:r>
        <w:rPr>
          <w:spacing w:val="1"/>
          <w:w w:val="90"/>
        </w:rPr>
        <w:t xml:space="preserve"> </w:t>
      </w:r>
      <w:r>
        <w:rPr>
          <w:w w:val="90"/>
        </w:rPr>
        <w:t>в)</w:t>
      </w:r>
      <w:r>
        <w:rPr>
          <w:spacing w:val="16"/>
          <w:w w:val="90"/>
        </w:rPr>
        <w:t xml:space="preserve"> </w:t>
      </w:r>
      <w:r>
        <w:rPr>
          <w:w w:val="90"/>
        </w:rPr>
        <w:t>непредвиденный</w:t>
      </w:r>
      <w:r>
        <w:rPr>
          <w:spacing w:val="21"/>
          <w:w w:val="90"/>
        </w:rPr>
        <w:t xml:space="preserve"> </w:t>
      </w:r>
      <w:r>
        <w:rPr>
          <w:w w:val="90"/>
        </w:rPr>
        <w:t>рост</w:t>
      </w:r>
      <w:r>
        <w:rPr>
          <w:spacing w:val="34"/>
          <w:w w:val="90"/>
        </w:rPr>
        <w:t xml:space="preserve"> </w:t>
      </w:r>
      <w:r>
        <w:rPr>
          <w:w w:val="90"/>
        </w:rPr>
        <w:t>транспортных</w:t>
      </w:r>
      <w:r>
        <w:rPr>
          <w:spacing w:val="22"/>
          <w:w w:val="90"/>
        </w:rPr>
        <w:t xml:space="preserve"> </w:t>
      </w:r>
      <w:r>
        <w:rPr>
          <w:w w:val="90"/>
        </w:rPr>
        <w:t>тарифов;</w:t>
      </w:r>
    </w:p>
    <w:p w14:paraId="40BBBBEA" w14:textId="77777777" w:rsidR="00436703" w:rsidRDefault="005134EE">
      <w:pPr>
        <w:pStyle w:val="a3"/>
        <w:spacing w:line="242" w:lineRule="auto"/>
        <w:ind w:left="127" w:right="546" w:hanging="1"/>
      </w:pPr>
      <w:r>
        <w:rPr>
          <w:w w:val="90"/>
        </w:rPr>
        <w:t>г) невозможность</w:t>
      </w:r>
      <w:r>
        <w:rPr>
          <w:spacing w:val="1"/>
          <w:w w:val="90"/>
        </w:rPr>
        <w:t xml:space="preserve"> </w:t>
      </w:r>
      <w:r>
        <w:rPr>
          <w:w w:val="90"/>
        </w:rPr>
        <w:t>совершения</w:t>
      </w:r>
      <w:r>
        <w:rPr>
          <w:spacing w:val="1"/>
          <w:w w:val="90"/>
        </w:rPr>
        <w:t xml:space="preserve"> </w:t>
      </w:r>
      <w:r>
        <w:rPr>
          <w:w w:val="90"/>
        </w:rPr>
        <w:t>Туристом</w:t>
      </w:r>
      <w:r>
        <w:rPr>
          <w:spacing w:val="1"/>
          <w:w w:val="90"/>
        </w:rPr>
        <w:t xml:space="preserve"> </w:t>
      </w:r>
      <w:r>
        <w:rPr>
          <w:w w:val="90"/>
        </w:rPr>
        <w:t>поездки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не</w:t>
      </w:r>
      <w:r>
        <w:rPr>
          <w:spacing w:val="1"/>
          <w:w w:val="90"/>
        </w:rPr>
        <w:t xml:space="preserve"> </w:t>
      </w:r>
      <w:r>
        <w:rPr>
          <w:w w:val="90"/>
        </w:rPr>
        <w:t>зависящим</w:t>
      </w:r>
      <w:r>
        <w:rPr>
          <w:spacing w:val="1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w w:val="90"/>
        </w:rPr>
        <w:t>него</w:t>
      </w:r>
      <w:r>
        <w:rPr>
          <w:spacing w:val="1"/>
          <w:w w:val="90"/>
        </w:rPr>
        <w:t xml:space="preserve"> </w:t>
      </w:r>
      <w:r>
        <w:rPr>
          <w:w w:val="90"/>
        </w:rPr>
        <w:t>обстоятельствам (болезнь</w:t>
      </w:r>
      <w:r>
        <w:rPr>
          <w:spacing w:val="1"/>
          <w:w w:val="90"/>
        </w:rPr>
        <w:t xml:space="preserve"> </w:t>
      </w:r>
      <w:r>
        <w:rPr>
          <w:w w:val="90"/>
        </w:rPr>
        <w:t>Туриста,</w:t>
      </w:r>
      <w:r>
        <w:rPr>
          <w:spacing w:val="1"/>
          <w:w w:val="90"/>
        </w:rPr>
        <w:t xml:space="preserve"> </w:t>
      </w:r>
      <w:r>
        <w:t>отказ</w:t>
      </w:r>
      <w:r>
        <w:rPr>
          <w:spacing w:val="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визы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9"/>
        </w:rPr>
        <w:t xml:space="preserve"> </w:t>
      </w:r>
      <w:r>
        <w:t>обстоятельства).</w:t>
      </w:r>
    </w:p>
    <w:p w14:paraId="7D24DD11" w14:textId="77777777" w:rsidR="00436703" w:rsidRDefault="005134EE">
      <w:pPr>
        <w:pStyle w:val="a4"/>
        <w:numPr>
          <w:ilvl w:val="1"/>
          <w:numId w:val="10"/>
        </w:numPr>
        <w:tabs>
          <w:tab w:val="left" w:pos="1899"/>
        </w:tabs>
        <w:spacing w:before="3"/>
        <w:ind w:left="1898" w:hanging="205"/>
        <w:jc w:val="left"/>
        <w:rPr>
          <w:sz w:val="20"/>
        </w:rPr>
      </w:pPr>
      <w:r>
        <w:rPr>
          <w:b/>
          <w:w w:val="95"/>
          <w:sz w:val="20"/>
        </w:rPr>
        <w:t>Порядок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сроки</w:t>
      </w:r>
      <w:r>
        <w:rPr>
          <w:b/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предъявления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претензии.</w:t>
      </w:r>
      <w:r>
        <w:rPr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Порядок</w:t>
      </w:r>
      <w:r>
        <w:rPr>
          <w:b/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разрешения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споров</w:t>
      </w:r>
    </w:p>
    <w:p w14:paraId="0A41C5F2" w14:textId="77777777" w:rsidR="00436703" w:rsidRDefault="005134EE">
      <w:pPr>
        <w:pStyle w:val="a4"/>
        <w:numPr>
          <w:ilvl w:val="1"/>
          <w:numId w:val="4"/>
        </w:numPr>
        <w:tabs>
          <w:tab w:val="left" w:pos="479"/>
        </w:tabs>
        <w:spacing w:before="3" w:line="242" w:lineRule="auto"/>
        <w:ind w:right="263" w:hanging="6"/>
        <w:rPr>
          <w:sz w:val="20"/>
        </w:rPr>
      </w:pPr>
      <w:r>
        <w:rPr>
          <w:spacing w:val="-1"/>
          <w:w w:val="95"/>
          <w:sz w:val="20"/>
        </w:rPr>
        <w:t>Претензии в связи с нарушением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 xml:space="preserve">условий Договора предъявляются </w:t>
      </w:r>
      <w:r>
        <w:rPr>
          <w:w w:val="95"/>
          <w:sz w:val="20"/>
        </w:rPr>
        <w:t>Заказчиком Исполнителю в порядке и на</w:t>
      </w:r>
      <w:r>
        <w:rPr>
          <w:spacing w:val="-39"/>
          <w:w w:val="95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8"/>
          <w:sz w:val="20"/>
        </w:rPr>
        <w:t xml:space="preserve"> </w:t>
      </w:r>
      <w:r>
        <w:rPr>
          <w:sz w:val="20"/>
        </w:rPr>
        <w:t>которые предусмотрены</w:t>
      </w:r>
      <w:r>
        <w:rPr>
          <w:spacing w:val="1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1"/>
          <w:sz w:val="20"/>
        </w:rPr>
        <w:t xml:space="preserve"> </w:t>
      </w:r>
      <w:r>
        <w:rPr>
          <w:sz w:val="20"/>
        </w:rPr>
        <w:t>Федерации.</w:t>
      </w:r>
    </w:p>
    <w:p w14:paraId="185396A1" w14:textId="77777777" w:rsidR="00436703" w:rsidRDefault="005134EE">
      <w:pPr>
        <w:pStyle w:val="a4"/>
        <w:numPr>
          <w:ilvl w:val="1"/>
          <w:numId w:val="4"/>
        </w:numPr>
        <w:tabs>
          <w:tab w:val="left" w:pos="479"/>
        </w:tabs>
        <w:spacing w:before="9" w:line="247" w:lineRule="auto"/>
        <w:ind w:left="127" w:right="247" w:hanging="4"/>
        <w:rPr>
          <w:sz w:val="20"/>
        </w:rPr>
      </w:pPr>
      <w:r>
        <w:rPr>
          <w:spacing w:val="-1"/>
          <w:w w:val="95"/>
          <w:sz w:val="20"/>
        </w:rPr>
        <w:t>Претензии к качеству Туристского продукта предъявляются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Исполнителю</w:t>
      </w:r>
      <w:r>
        <w:rPr>
          <w:w w:val="95"/>
          <w:sz w:val="20"/>
        </w:rPr>
        <w:t xml:space="preserve"> в письменной форме в течение 20</w:t>
      </w:r>
      <w:r>
        <w:rPr>
          <w:spacing w:val="-3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календарных</w:t>
      </w:r>
      <w:r>
        <w:rPr>
          <w:w w:val="95"/>
          <w:sz w:val="20"/>
        </w:rPr>
        <w:t xml:space="preserve"> </w:t>
      </w:r>
      <w:r>
        <w:rPr>
          <w:spacing w:val="-1"/>
          <w:w w:val="95"/>
          <w:sz w:val="20"/>
        </w:rPr>
        <w:t xml:space="preserve">дней с даты окончания действия Договора </w:t>
      </w:r>
      <w:r>
        <w:rPr>
          <w:w w:val="95"/>
          <w:sz w:val="20"/>
        </w:rPr>
        <w:t>и подлежат рассмотрению в течение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10 календарных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дней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даты получения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претензий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порядке,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установленном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законодательством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Российской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Федерации.</w:t>
      </w:r>
    </w:p>
    <w:p w14:paraId="59C65D6D" w14:textId="77777777" w:rsidR="00436703" w:rsidRDefault="005134EE">
      <w:pPr>
        <w:pStyle w:val="a4"/>
        <w:numPr>
          <w:ilvl w:val="1"/>
          <w:numId w:val="4"/>
        </w:numPr>
        <w:tabs>
          <w:tab w:val="left" w:pos="479"/>
        </w:tabs>
        <w:spacing w:line="242" w:lineRule="auto"/>
        <w:ind w:left="127" w:right="375" w:hanging="5"/>
        <w:rPr>
          <w:sz w:val="20"/>
        </w:rPr>
      </w:pPr>
      <w:r>
        <w:rPr>
          <w:spacing w:val="-1"/>
          <w:w w:val="95"/>
          <w:sz w:val="20"/>
        </w:rPr>
        <w:t>В</w:t>
      </w:r>
      <w:r>
        <w:rPr>
          <w:spacing w:val="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случае</w:t>
      </w:r>
      <w:r>
        <w:rPr>
          <w:spacing w:val="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неурегулирования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разногласий</w:t>
      </w:r>
      <w:r>
        <w:rPr>
          <w:spacing w:val="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в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порядке,</w:t>
      </w:r>
      <w:r>
        <w:rPr>
          <w:spacing w:val="1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установленном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пунктом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6.2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настоящего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Договора,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спор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подлежит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рассмотрению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суде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соответствии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с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законодательством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Российской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Федерации.</w:t>
      </w:r>
    </w:p>
    <w:p w14:paraId="29FB0E9E" w14:textId="7B653D49" w:rsidR="00436703" w:rsidRDefault="005134EE">
      <w:pPr>
        <w:pStyle w:val="a4"/>
        <w:numPr>
          <w:ilvl w:val="1"/>
          <w:numId w:val="10"/>
        </w:numPr>
        <w:tabs>
          <w:tab w:val="left" w:pos="3884"/>
        </w:tabs>
        <w:spacing w:before="3"/>
        <w:ind w:left="3883" w:hanging="202"/>
        <w:jc w:val="left"/>
        <w:rPr>
          <w:sz w:val="20"/>
        </w:rPr>
      </w:pPr>
      <w:r>
        <w:rPr>
          <w:sz w:val="20"/>
        </w:rPr>
        <w:t>З</w:t>
      </w:r>
      <w:r w:rsidR="00985F2B">
        <w:rPr>
          <w:sz w:val="20"/>
        </w:rPr>
        <w:t>а</w:t>
      </w:r>
      <w:r>
        <w:rPr>
          <w:sz w:val="20"/>
        </w:rPr>
        <w:t>ключительные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</w:p>
    <w:p w14:paraId="1F6C8C15" w14:textId="77777777" w:rsidR="00436703" w:rsidRDefault="005134EE">
      <w:pPr>
        <w:pStyle w:val="a4"/>
        <w:numPr>
          <w:ilvl w:val="1"/>
          <w:numId w:val="3"/>
        </w:numPr>
        <w:tabs>
          <w:tab w:val="left" w:pos="487"/>
        </w:tabs>
        <w:spacing w:before="3" w:line="242" w:lineRule="auto"/>
        <w:ind w:right="613" w:firstLine="6"/>
        <w:rPr>
          <w:sz w:val="20"/>
        </w:rPr>
      </w:pPr>
      <w:r>
        <w:rPr>
          <w:spacing w:val="-1"/>
          <w:w w:val="95"/>
          <w:sz w:val="20"/>
        </w:rPr>
        <w:t xml:space="preserve">. Договор </w:t>
      </w:r>
      <w:r>
        <w:rPr>
          <w:w w:val="95"/>
          <w:sz w:val="20"/>
        </w:rPr>
        <w:t>составлен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 2 экземплярах, обладающих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равной юридической силой, по одному экземпляру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lastRenderedPageBreak/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0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Сторон.</w:t>
      </w:r>
    </w:p>
    <w:p w14:paraId="2246BC73" w14:textId="77777777" w:rsidR="00436703" w:rsidRDefault="00436703">
      <w:pPr>
        <w:spacing w:line="242" w:lineRule="auto"/>
        <w:rPr>
          <w:sz w:val="20"/>
        </w:rPr>
        <w:sectPr w:rsidR="00436703">
          <w:pgSz w:w="11900" w:h="16840"/>
          <w:pgMar w:top="820" w:right="840" w:bottom="1360" w:left="820" w:header="0" w:footer="1166" w:gutter="0"/>
          <w:cols w:space="720"/>
        </w:sectPr>
      </w:pPr>
    </w:p>
    <w:p w14:paraId="0EB851CF" w14:textId="77777777" w:rsidR="00436703" w:rsidRDefault="005134EE">
      <w:pPr>
        <w:pStyle w:val="1"/>
        <w:numPr>
          <w:ilvl w:val="1"/>
          <w:numId w:val="3"/>
        </w:numPr>
        <w:tabs>
          <w:tab w:val="left" w:pos="488"/>
        </w:tabs>
        <w:spacing w:before="76"/>
        <w:ind w:left="487" w:hanging="356"/>
      </w:pPr>
      <w:r>
        <w:rPr>
          <w:noProof/>
        </w:rPr>
        <w:lastRenderedPageBreak/>
        <w:drawing>
          <wp:anchor distT="0" distB="0" distL="0" distR="0" simplePos="0" relativeHeight="487321088" behindDoc="1" locked="0" layoutInCell="1" allowOverlap="1" wp14:anchorId="6EB71659" wp14:editId="00E13452">
            <wp:simplePos x="0" y="0"/>
            <wp:positionH relativeFrom="page">
              <wp:posOffset>644870</wp:posOffset>
            </wp:positionH>
            <wp:positionV relativeFrom="page">
              <wp:posOffset>2796735</wp:posOffset>
            </wp:positionV>
            <wp:extent cx="2112263" cy="13853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3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Все</w:t>
      </w:r>
      <w:r>
        <w:rPr>
          <w:spacing w:val="4"/>
          <w:w w:val="95"/>
        </w:rPr>
        <w:t xml:space="preserve"> </w:t>
      </w:r>
      <w:r>
        <w:rPr>
          <w:w w:val="95"/>
        </w:rPr>
        <w:t>приложения,</w:t>
      </w:r>
      <w:r>
        <w:rPr>
          <w:spacing w:val="14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также</w:t>
      </w:r>
      <w:r>
        <w:rPr>
          <w:spacing w:val="11"/>
          <w:w w:val="95"/>
        </w:rPr>
        <w:t xml:space="preserve"> </w:t>
      </w:r>
      <w:r>
        <w:rPr>
          <w:w w:val="95"/>
        </w:rPr>
        <w:t>изменения</w:t>
      </w:r>
      <w:r>
        <w:rPr>
          <w:spacing w:val="11"/>
          <w:w w:val="95"/>
        </w:rPr>
        <w:t xml:space="preserve"> </w:t>
      </w:r>
      <w:r>
        <w:rPr>
          <w:w w:val="95"/>
        </w:rPr>
        <w:t>(дополнения)</w:t>
      </w:r>
      <w:r>
        <w:rPr>
          <w:spacing w:val="24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Договору</w:t>
      </w:r>
      <w:r>
        <w:rPr>
          <w:spacing w:val="21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16"/>
          <w:w w:val="95"/>
        </w:rPr>
        <w:t xml:space="preserve"> </w:t>
      </w:r>
      <w:r>
        <w:rPr>
          <w:w w:val="95"/>
        </w:rPr>
        <w:t>его</w:t>
      </w:r>
      <w:r>
        <w:rPr>
          <w:spacing w:val="-3"/>
          <w:w w:val="95"/>
        </w:rPr>
        <w:t xml:space="preserve"> </w:t>
      </w:r>
      <w:r>
        <w:rPr>
          <w:w w:val="95"/>
        </w:rPr>
        <w:t>неотъемлемой</w:t>
      </w:r>
      <w:r>
        <w:rPr>
          <w:spacing w:val="26"/>
          <w:w w:val="95"/>
        </w:rPr>
        <w:t xml:space="preserve"> </w:t>
      </w:r>
      <w:r>
        <w:rPr>
          <w:w w:val="95"/>
        </w:rPr>
        <w:t>частью.</w:t>
      </w:r>
    </w:p>
    <w:p w14:paraId="5027375B" w14:textId="77777777" w:rsidR="00436703" w:rsidRDefault="005134EE">
      <w:pPr>
        <w:pStyle w:val="a4"/>
        <w:numPr>
          <w:ilvl w:val="1"/>
          <w:numId w:val="3"/>
        </w:numPr>
        <w:tabs>
          <w:tab w:val="left" w:pos="488"/>
        </w:tabs>
        <w:spacing w:before="7" w:line="235" w:lineRule="auto"/>
        <w:ind w:left="130" w:right="359" w:firstLine="2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  <w:sz w:val="21"/>
        </w:rPr>
        <w:t>Во всем ином, что не урегулировано</w:t>
      </w:r>
      <w:r>
        <w:rPr>
          <w:rFonts w:ascii="Times New Roman" w:hAnsi="Times New Roman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Договором,</w:t>
      </w:r>
      <w:r>
        <w:rPr>
          <w:rFonts w:ascii="Times New Roman" w:hAnsi="Times New Roman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Стороны</w:t>
      </w:r>
      <w:r>
        <w:rPr>
          <w:rFonts w:ascii="Times New Roman" w:hAnsi="Times New Roman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руководствуются законодательством Российской</w:t>
      </w:r>
      <w:r>
        <w:rPr>
          <w:rFonts w:ascii="Times New Roman" w:hAnsi="Times New Roman"/>
          <w:spacing w:val="-47"/>
          <w:w w:val="95"/>
          <w:sz w:val="21"/>
        </w:rPr>
        <w:t xml:space="preserve"> </w:t>
      </w:r>
      <w:r>
        <w:rPr>
          <w:rFonts w:ascii="Times New Roman" w:hAnsi="Times New Roman"/>
          <w:sz w:val="21"/>
        </w:rPr>
        <w:t>Федерации.</w:t>
      </w:r>
    </w:p>
    <w:p w14:paraId="0B839101" w14:textId="77777777" w:rsidR="00436703" w:rsidRDefault="005134EE">
      <w:pPr>
        <w:pStyle w:val="1"/>
        <w:numPr>
          <w:ilvl w:val="1"/>
          <w:numId w:val="10"/>
        </w:numPr>
        <w:tabs>
          <w:tab w:val="left" w:pos="3892"/>
        </w:tabs>
        <w:spacing w:before="0" w:after="31" w:line="240" w:lineRule="exact"/>
        <w:ind w:left="3891" w:hanging="208"/>
        <w:jc w:val="left"/>
      </w:pPr>
      <w:r>
        <w:t>Реквизиты</w:t>
      </w:r>
      <w:r>
        <w:rPr>
          <w:spacing w:val="3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подписи</w:t>
      </w:r>
      <w:r>
        <w:rPr>
          <w:spacing w:val="6"/>
        </w:rPr>
        <w:t xml:space="preserve"> </w:t>
      </w:r>
      <w:r>
        <w:t>сторон</w:t>
      </w:r>
    </w:p>
    <w:tbl>
      <w:tblPr>
        <w:tblStyle w:val="TableNormal"/>
        <w:tblW w:w="0" w:type="auto"/>
        <w:tblInd w:w="12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4097"/>
      </w:tblGrid>
      <w:tr w:rsidR="00436703" w14:paraId="0C22F1B6" w14:textId="77777777">
        <w:trPr>
          <w:trHeight w:val="2465"/>
        </w:trPr>
        <w:tc>
          <w:tcPr>
            <w:tcW w:w="5887" w:type="dxa"/>
          </w:tcPr>
          <w:p w14:paraId="515E78E7" w14:textId="77777777" w:rsidR="00436703" w:rsidRDefault="005134EE">
            <w:pPr>
              <w:pStyle w:val="TableParagraph"/>
              <w:spacing w:line="235" w:lineRule="exact"/>
              <w:ind w:left="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Исполнитель:</w:t>
            </w:r>
          </w:p>
          <w:p w14:paraId="30510FD5" w14:textId="77777777" w:rsidR="00436703" w:rsidRDefault="005134EE">
            <w:pPr>
              <w:pStyle w:val="TableParagraph"/>
              <w:spacing w:line="204" w:lineRule="exact"/>
              <w:ind w:left="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ОБЩЕСТВО</w:t>
            </w:r>
            <w:r>
              <w:rPr>
                <w:rFonts w:ascii="Cambria" w:hAnsi="Cambria"/>
                <w:spacing w:val="19"/>
                <w:w w:val="110"/>
                <w:sz w:val="21"/>
              </w:rPr>
              <w:t xml:space="preserve"> </w:t>
            </w:r>
            <w:r>
              <w:rPr>
                <w:rFonts w:ascii="Cambria" w:hAnsi="Cambria"/>
                <w:w w:val="110"/>
                <w:sz w:val="21"/>
              </w:rPr>
              <w:t>С</w:t>
            </w:r>
            <w:r>
              <w:rPr>
                <w:rFonts w:ascii="Cambria" w:hAnsi="Cambria"/>
                <w:spacing w:val="38"/>
                <w:w w:val="110"/>
                <w:sz w:val="21"/>
              </w:rPr>
              <w:t xml:space="preserve"> </w:t>
            </w:r>
            <w:r>
              <w:rPr>
                <w:rFonts w:ascii="Cambria" w:hAnsi="Cambria"/>
                <w:w w:val="110"/>
                <w:sz w:val="21"/>
              </w:rPr>
              <w:t>ОFРАНИЧЕННОЙ</w:t>
            </w:r>
            <w:r>
              <w:rPr>
                <w:rFonts w:ascii="Cambria" w:hAnsi="Cambria"/>
                <w:spacing w:val="31"/>
                <w:w w:val="110"/>
                <w:sz w:val="21"/>
              </w:rPr>
              <w:t xml:space="preserve"> </w:t>
            </w:r>
            <w:r>
              <w:rPr>
                <w:rFonts w:ascii="Cambria" w:hAnsi="Cambria"/>
                <w:w w:val="110"/>
                <w:sz w:val="21"/>
              </w:rPr>
              <w:t>ОТВЕТСТВЕННОСТЬЮ</w:t>
            </w:r>
          </w:p>
          <w:p w14:paraId="30D93705" w14:textId="72B07F94" w:rsidR="00436703" w:rsidRDefault="00D3728F">
            <w:pPr>
              <w:pStyle w:val="TableParagraph"/>
              <w:spacing w:line="279" w:lineRule="exact"/>
              <w:ind w:left="42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</w:t>
            </w:r>
            <w:r w:rsidR="00AD1AB6">
              <w:rPr>
                <w:rFonts w:ascii="Cambria" w:hAnsi="Cambria"/>
                <w:sz w:val="28"/>
              </w:rPr>
              <w:t>К</w:t>
            </w:r>
            <w:r w:rsidR="00985F2B">
              <w:rPr>
                <w:rFonts w:ascii="Cambria" w:hAnsi="Cambria"/>
                <w:spacing w:val="30"/>
                <w:sz w:val="28"/>
              </w:rPr>
              <w:t>р</w:t>
            </w:r>
            <w:r w:rsidR="005134EE">
              <w:rPr>
                <w:rFonts w:ascii="Cambria" w:hAnsi="Cambria"/>
                <w:sz w:val="28"/>
              </w:rPr>
              <w:t>ым-</w:t>
            </w:r>
            <w:proofErr w:type="spellStart"/>
            <w:r w:rsidR="00AD1AB6">
              <w:rPr>
                <w:rFonts w:ascii="Cambria" w:hAnsi="Cambria"/>
                <w:sz w:val="28"/>
              </w:rPr>
              <w:t>Д</w:t>
            </w:r>
            <w:r w:rsidR="00985F2B">
              <w:rPr>
                <w:rFonts w:ascii="Cambria" w:hAnsi="Cambria"/>
                <w:sz w:val="28"/>
              </w:rPr>
              <w:t>р</w:t>
            </w:r>
            <w:r w:rsidR="005134EE">
              <w:rPr>
                <w:rFonts w:ascii="Cambria" w:hAnsi="Cambria"/>
                <w:sz w:val="28"/>
              </w:rPr>
              <w:t>им</w:t>
            </w:r>
            <w:proofErr w:type="spellEnd"/>
            <w:r>
              <w:rPr>
                <w:rFonts w:ascii="Cambria" w:hAnsi="Cambria"/>
                <w:sz w:val="28"/>
              </w:rPr>
              <w:t>»</w:t>
            </w:r>
          </w:p>
          <w:p w14:paraId="18209016" w14:textId="77777777" w:rsidR="00436703" w:rsidRDefault="005134EE">
            <w:pPr>
              <w:pStyle w:val="TableParagraph"/>
              <w:spacing w:line="233" w:lineRule="exact"/>
              <w:ind w:left="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Место</w:t>
            </w:r>
            <w:r>
              <w:rPr>
                <w:rFonts w:ascii="Cambria" w:hAnsi="Cambria"/>
                <w:spacing w:val="9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нахождение:</w:t>
            </w:r>
            <w:r>
              <w:rPr>
                <w:rFonts w:ascii="Cambria" w:hAnsi="Cambria"/>
                <w:spacing w:val="32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Ялта</w:t>
            </w:r>
          </w:p>
          <w:p w14:paraId="6BACD667" w14:textId="3D526EBA" w:rsidR="00D3728F" w:rsidRDefault="005134EE">
            <w:pPr>
              <w:pStyle w:val="TableParagraph"/>
              <w:spacing w:line="237" w:lineRule="auto"/>
              <w:ind w:left="42"/>
              <w:rPr>
                <w:rFonts w:ascii="Cambria" w:hAnsi="Cambria"/>
                <w:w w:val="90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Почтовый</w:t>
            </w:r>
            <w:r>
              <w:rPr>
                <w:rFonts w:ascii="Cambria" w:hAnsi="Cambria"/>
                <w:spacing w:val="24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адрес:</w:t>
            </w:r>
            <w:r>
              <w:rPr>
                <w:rFonts w:ascii="Cambria" w:hAnsi="Cambria"/>
                <w:spacing w:val="18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1"/>
              </w:rPr>
              <w:t>Респ</w:t>
            </w:r>
            <w:proofErr w:type="spellEnd"/>
            <w:r>
              <w:rPr>
                <w:rFonts w:ascii="Cambria" w:hAnsi="Cambria"/>
                <w:spacing w:val="3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Крым,</w:t>
            </w:r>
            <w:r>
              <w:rPr>
                <w:rFonts w:ascii="Cambria" w:hAnsi="Cambria"/>
                <w:spacing w:val="28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г</w:t>
            </w:r>
            <w:r>
              <w:rPr>
                <w:rFonts w:ascii="Cambria" w:hAnsi="Cambria"/>
                <w:spacing w:val="6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w w:val="90"/>
                <w:sz w:val="21"/>
              </w:rPr>
              <w:t>Ялта,</w:t>
            </w:r>
            <w:r w:rsidR="00D3728F">
              <w:rPr>
                <w:rFonts w:ascii="Cambria" w:hAnsi="Cambria"/>
                <w:w w:val="90"/>
                <w:sz w:val="21"/>
              </w:rPr>
              <w:t xml:space="preserve"> </w:t>
            </w:r>
            <w:proofErr w:type="spellStart"/>
            <w:r w:rsidR="00D3728F">
              <w:rPr>
                <w:rFonts w:ascii="Cambria" w:hAnsi="Cambria"/>
                <w:w w:val="90"/>
                <w:sz w:val="21"/>
              </w:rPr>
              <w:t>пгт</w:t>
            </w:r>
            <w:proofErr w:type="spellEnd"/>
            <w:r w:rsidR="00D3728F">
              <w:rPr>
                <w:rFonts w:ascii="Cambria" w:hAnsi="Cambria"/>
                <w:w w:val="90"/>
                <w:sz w:val="21"/>
              </w:rPr>
              <w:t xml:space="preserve"> </w:t>
            </w:r>
            <w:proofErr w:type="spellStart"/>
            <w:r w:rsidR="00D3728F">
              <w:rPr>
                <w:rFonts w:ascii="Cambria" w:hAnsi="Cambria"/>
                <w:w w:val="90"/>
                <w:sz w:val="21"/>
              </w:rPr>
              <w:t>Гаспра</w:t>
            </w:r>
            <w:proofErr w:type="spellEnd"/>
            <w:r w:rsidR="00D3728F">
              <w:rPr>
                <w:rFonts w:ascii="Cambria" w:hAnsi="Cambria"/>
                <w:w w:val="90"/>
                <w:sz w:val="21"/>
              </w:rPr>
              <w:t>,</w:t>
            </w:r>
            <w:r>
              <w:rPr>
                <w:rFonts w:ascii="Cambria" w:hAnsi="Cambria"/>
                <w:spacing w:val="24"/>
                <w:w w:val="90"/>
                <w:sz w:val="21"/>
              </w:rPr>
              <w:t xml:space="preserve"> </w:t>
            </w:r>
            <w:r w:rsidR="00D3728F">
              <w:rPr>
                <w:rFonts w:ascii="Cambria" w:hAnsi="Cambria"/>
                <w:w w:val="90"/>
                <w:sz w:val="21"/>
              </w:rPr>
              <w:t>Севастопольское шоссе, д.9.</w:t>
            </w:r>
          </w:p>
          <w:p w14:paraId="34446A98" w14:textId="5A38F699" w:rsidR="00436703" w:rsidRDefault="005134EE">
            <w:pPr>
              <w:pStyle w:val="TableParagraph"/>
              <w:spacing w:line="237" w:lineRule="auto"/>
              <w:ind w:left="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ИНН/КПП</w:t>
            </w:r>
            <w:r>
              <w:rPr>
                <w:rFonts w:ascii="Cambria" w:hAnsi="Cambria"/>
                <w:spacing w:val="7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>9103091870/910301001</w:t>
            </w:r>
          </w:p>
          <w:p w14:paraId="56593FA5" w14:textId="3A6E77D7" w:rsidR="00E70024" w:rsidRDefault="00E70024">
            <w:pPr>
              <w:pStyle w:val="TableParagraph"/>
              <w:spacing w:line="237" w:lineRule="auto"/>
              <w:ind w:left="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РНКБ Банк (ПАО)</w:t>
            </w:r>
          </w:p>
          <w:p w14:paraId="3AF85749" w14:textId="355A76BD" w:rsidR="00E70024" w:rsidRDefault="00E70024">
            <w:pPr>
              <w:pStyle w:val="TableParagraph"/>
              <w:spacing w:line="237" w:lineRule="auto"/>
              <w:ind w:left="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БИК 043510607</w:t>
            </w:r>
          </w:p>
          <w:p w14:paraId="3FBA1173" w14:textId="65CAF80B" w:rsidR="00436703" w:rsidRDefault="005134EE">
            <w:pPr>
              <w:pStyle w:val="TableParagraph"/>
              <w:spacing w:line="235" w:lineRule="exact"/>
              <w:ind w:left="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1"/>
                <w:w w:val="90"/>
                <w:sz w:val="21"/>
              </w:rPr>
              <w:t>Расчетный</w:t>
            </w:r>
            <w:r>
              <w:rPr>
                <w:rFonts w:ascii="Cambria" w:hAnsi="Cambria"/>
                <w:spacing w:val="-2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spacing w:val="-1"/>
                <w:w w:val="90"/>
                <w:sz w:val="21"/>
              </w:rPr>
              <w:t>счет</w:t>
            </w:r>
            <w:r>
              <w:rPr>
                <w:rFonts w:ascii="Cambria" w:hAnsi="Cambria"/>
                <w:spacing w:val="-5"/>
                <w:w w:val="90"/>
                <w:sz w:val="21"/>
              </w:rPr>
              <w:t xml:space="preserve"> </w:t>
            </w:r>
            <w:r>
              <w:rPr>
                <w:rFonts w:ascii="Cambria" w:hAnsi="Cambria"/>
                <w:spacing w:val="-1"/>
                <w:w w:val="90"/>
                <w:sz w:val="21"/>
              </w:rPr>
              <w:t>40702810</w:t>
            </w:r>
            <w:r w:rsidR="00D3728F">
              <w:rPr>
                <w:rFonts w:ascii="Cambria" w:hAnsi="Cambria"/>
                <w:spacing w:val="-1"/>
                <w:w w:val="90"/>
                <w:sz w:val="21"/>
              </w:rPr>
              <w:t>741310008797</w:t>
            </w:r>
          </w:p>
          <w:p w14:paraId="603C4683" w14:textId="42BFFC25" w:rsidR="00436703" w:rsidRDefault="005134EE">
            <w:pPr>
              <w:pStyle w:val="TableParagraph"/>
              <w:spacing w:line="241" w:lineRule="exact"/>
              <w:ind w:left="4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85"/>
                <w:sz w:val="21"/>
              </w:rPr>
              <w:t>Корреспондентский</w:t>
            </w:r>
            <w:r>
              <w:rPr>
                <w:rFonts w:ascii="Cambria" w:hAnsi="Cambria"/>
                <w:spacing w:val="38"/>
                <w:w w:val="85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счет</w:t>
            </w:r>
            <w:r>
              <w:rPr>
                <w:rFonts w:ascii="Cambria" w:hAnsi="Cambria"/>
                <w:spacing w:val="33"/>
                <w:w w:val="85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30101810</w:t>
            </w:r>
            <w:r w:rsidR="00E70024">
              <w:rPr>
                <w:rFonts w:ascii="Cambria" w:hAnsi="Cambria"/>
                <w:w w:val="85"/>
                <w:sz w:val="21"/>
              </w:rPr>
              <w:t>335100000607</w:t>
            </w:r>
          </w:p>
          <w:p w14:paraId="0369F259" w14:textId="77777777" w:rsidR="00436703" w:rsidRDefault="005134EE">
            <w:pPr>
              <w:pStyle w:val="TableParagraph"/>
              <w:spacing w:line="241" w:lineRule="exact"/>
              <w:ind w:left="4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80"/>
                <w:sz w:val="21"/>
              </w:rPr>
              <w:t>Телефон</w:t>
            </w:r>
            <w:r>
              <w:rPr>
                <w:rFonts w:ascii="Cambria" w:hAnsi="Cambria"/>
                <w:spacing w:val="17"/>
                <w:w w:val="80"/>
                <w:sz w:val="21"/>
              </w:rPr>
              <w:t xml:space="preserve"> </w:t>
            </w:r>
            <w:r>
              <w:rPr>
                <w:rFonts w:ascii="Cambria" w:hAnsi="Cambria"/>
                <w:w w:val="80"/>
                <w:sz w:val="21"/>
              </w:rPr>
              <w:t>+7</w:t>
            </w:r>
            <w:r>
              <w:rPr>
                <w:rFonts w:ascii="Cambria" w:hAnsi="Cambria"/>
                <w:spacing w:val="7"/>
                <w:w w:val="80"/>
                <w:sz w:val="21"/>
              </w:rPr>
              <w:t xml:space="preserve"> </w:t>
            </w:r>
            <w:r>
              <w:rPr>
                <w:rFonts w:ascii="Cambria" w:hAnsi="Cambria"/>
                <w:w w:val="80"/>
                <w:sz w:val="21"/>
              </w:rPr>
              <w:t>(978)</w:t>
            </w:r>
            <w:r>
              <w:rPr>
                <w:rFonts w:ascii="Cambria" w:hAnsi="Cambria"/>
                <w:spacing w:val="7"/>
                <w:w w:val="80"/>
                <w:sz w:val="21"/>
              </w:rPr>
              <w:t xml:space="preserve"> </w:t>
            </w:r>
            <w:r>
              <w:rPr>
                <w:rFonts w:ascii="Cambria" w:hAnsi="Cambria"/>
                <w:w w:val="80"/>
                <w:sz w:val="21"/>
              </w:rPr>
              <w:t>008-20—30;</w:t>
            </w:r>
            <w:r>
              <w:rPr>
                <w:rFonts w:ascii="Cambria" w:hAnsi="Cambria"/>
                <w:spacing w:val="30"/>
                <w:w w:val="80"/>
                <w:sz w:val="21"/>
              </w:rPr>
              <w:t xml:space="preserve"> </w:t>
            </w:r>
            <w:r>
              <w:rPr>
                <w:rFonts w:ascii="Cambria" w:hAnsi="Cambria"/>
                <w:w w:val="80"/>
                <w:sz w:val="21"/>
              </w:rPr>
              <w:t>8</w:t>
            </w:r>
            <w:r>
              <w:rPr>
                <w:rFonts w:ascii="Cambria" w:hAnsi="Cambria"/>
                <w:spacing w:val="7"/>
                <w:w w:val="80"/>
                <w:sz w:val="21"/>
              </w:rPr>
              <w:t xml:space="preserve"> </w:t>
            </w:r>
            <w:r>
              <w:rPr>
                <w:rFonts w:ascii="Cambria" w:hAnsi="Cambria"/>
                <w:w w:val="80"/>
                <w:sz w:val="21"/>
              </w:rPr>
              <w:t>(800)</w:t>
            </w:r>
            <w:r>
              <w:rPr>
                <w:rFonts w:ascii="Cambria" w:hAnsi="Cambria"/>
                <w:spacing w:val="5"/>
                <w:w w:val="80"/>
                <w:sz w:val="21"/>
              </w:rPr>
              <w:t xml:space="preserve"> </w:t>
            </w:r>
            <w:r>
              <w:rPr>
                <w:rFonts w:ascii="Cambria" w:hAnsi="Cambria"/>
                <w:w w:val="80"/>
                <w:sz w:val="21"/>
              </w:rPr>
              <w:t>505—18—78</w:t>
            </w:r>
          </w:p>
          <w:p w14:paraId="1283033F" w14:textId="1EB0E615" w:rsidR="00436703" w:rsidRPr="00760D1C" w:rsidRDefault="005134EE">
            <w:pPr>
              <w:pStyle w:val="TableParagraph"/>
              <w:spacing w:line="242" w:lineRule="exact"/>
              <w:ind w:left="42"/>
              <w:rPr>
                <w:rFonts w:ascii="Cambria" w:hAnsi="Cambria"/>
                <w:sz w:val="21"/>
                <w:lang w:val="en-US"/>
              </w:rPr>
            </w:pPr>
            <w:r>
              <w:rPr>
                <w:rFonts w:ascii="Cambria" w:hAnsi="Cambria"/>
                <w:w w:val="80"/>
                <w:sz w:val="21"/>
              </w:rPr>
              <w:t>Сайт</w:t>
            </w:r>
            <w:r w:rsidRPr="00760D1C">
              <w:rPr>
                <w:rFonts w:ascii="Cambria" w:hAnsi="Cambria"/>
                <w:w w:val="80"/>
                <w:sz w:val="21"/>
                <w:lang w:val="en-US"/>
              </w:rPr>
              <w:t>:</w:t>
            </w:r>
            <w:r w:rsidRPr="00760D1C">
              <w:rPr>
                <w:rFonts w:ascii="Cambria" w:hAnsi="Cambria"/>
                <w:spacing w:val="6"/>
                <w:w w:val="80"/>
                <w:sz w:val="21"/>
                <w:lang w:val="en-US"/>
              </w:rPr>
              <w:t xml:space="preserve"> </w:t>
            </w:r>
            <w:r w:rsidRPr="00760D1C">
              <w:rPr>
                <w:rFonts w:ascii="Cambria" w:hAnsi="Cambria"/>
                <w:w w:val="80"/>
                <w:sz w:val="21"/>
                <w:u w:val="single" w:color="1F1F1F"/>
                <w:lang w:val="en-US"/>
              </w:rPr>
              <w:t>https</w:t>
            </w:r>
            <w:r w:rsidRPr="00760D1C">
              <w:rPr>
                <w:rFonts w:ascii="Cambria" w:hAnsi="Cambria"/>
                <w:spacing w:val="7"/>
                <w:w w:val="80"/>
                <w:sz w:val="21"/>
                <w:u w:val="single" w:color="1F1F1F"/>
                <w:lang w:val="en-US"/>
              </w:rPr>
              <w:t xml:space="preserve"> </w:t>
            </w:r>
            <w:r w:rsidRPr="00760D1C">
              <w:rPr>
                <w:rFonts w:ascii="Cambria" w:hAnsi="Cambria"/>
                <w:w w:val="80"/>
                <w:sz w:val="21"/>
                <w:u w:val="single" w:color="1F1F1F"/>
                <w:lang w:val="en-US"/>
              </w:rPr>
              <w:t>//</w:t>
            </w:r>
            <w:proofErr w:type="spellStart"/>
            <w:r w:rsidRPr="00760D1C">
              <w:rPr>
                <w:rFonts w:ascii="Cambria" w:hAnsi="Cambria"/>
                <w:w w:val="80"/>
                <w:sz w:val="21"/>
                <w:u w:val="single" w:color="1F1F1F"/>
                <w:lang w:val="en-US"/>
              </w:rPr>
              <w:t>krym</w:t>
            </w:r>
            <w:proofErr w:type="spellEnd"/>
            <w:r w:rsidRPr="00760D1C">
              <w:rPr>
                <w:rFonts w:ascii="Cambria" w:hAnsi="Cambria"/>
                <w:w w:val="80"/>
                <w:sz w:val="21"/>
                <w:u w:val="single" w:color="1F1F1F"/>
                <w:lang w:val="en-US"/>
              </w:rPr>
              <w:t>—dream</w:t>
            </w:r>
            <w:r w:rsidR="00985F2B" w:rsidRPr="00985F2B">
              <w:rPr>
                <w:rFonts w:ascii="Cambria" w:hAnsi="Cambria"/>
                <w:spacing w:val="33"/>
                <w:w w:val="80"/>
                <w:sz w:val="21"/>
                <w:lang w:val="en-US"/>
              </w:rPr>
              <w:t>.</w:t>
            </w:r>
            <w:r w:rsidRPr="00760D1C">
              <w:rPr>
                <w:rFonts w:ascii="Cambria" w:hAnsi="Cambria"/>
                <w:w w:val="80"/>
                <w:sz w:val="21"/>
                <w:u w:val="single" w:color="1F1F1F"/>
                <w:lang w:val="en-US"/>
              </w:rPr>
              <w:t>ru/</w:t>
            </w:r>
          </w:p>
        </w:tc>
        <w:tc>
          <w:tcPr>
            <w:tcW w:w="4097" w:type="dxa"/>
          </w:tcPr>
          <w:p w14:paraId="4720433B" w14:textId="77777777" w:rsidR="00436703" w:rsidRDefault="005134EE">
            <w:pPr>
              <w:pStyle w:val="TableParagraph"/>
              <w:spacing w:line="233" w:lineRule="exact"/>
              <w:ind w:left="57"/>
              <w:rPr>
                <w:sz w:val="21"/>
              </w:rPr>
            </w:pPr>
            <w:r>
              <w:rPr>
                <w:sz w:val="21"/>
              </w:rPr>
              <w:t>Заказчик:</w:t>
            </w:r>
          </w:p>
          <w:p w14:paraId="3E430263" w14:textId="200AEA73" w:rsidR="00F62C74" w:rsidRDefault="005134EE">
            <w:pPr>
              <w:pStyle w:val="TableParagraph"/>
              <w:ind w:left="51" w:right="728" w:firstLine="2"/>
              <w:jc w:val="both"/>
              <w:rPr>
                <w:spacing w:val="1"/>
                <w:w w:val="95"/>
                <w:sz w:val="21"/>
              </w:rPr>
            </w:pPr>
            <w:r>
              <w:rPr>
                <w:w w:val="95"/>
                <w:sz w:val="21"/>
              </w:rPr>
              <w:t xml:space="preserve">Ф.И.О. </w:t>
            </w:r>
            <w:r w:rsidR="00E70024">
              <w:rPr>
                <w:w w:val="95"/>
                <w:sz w:val="21"/>
              </w:rPr>
              <w:t>__________________________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Документ, удостоверяющий личность</w:t>
            </w:r>
            <w:r w:rsidR="00F62C74">
              <w:rPr>
                <w:w w:val="95"/>
                <w:sz w:val="21"/>
              </w:rPr>
              <w:t xml:space="preserve">: паспорт серия </w:t>
            </w:r>
            <w:r w:rsidR="00E70024">
              <w:rPr>
                <w:w w:val="95"/>
                <w:sz w:val="21"/>
              </w:rPr>
              <w:t>______</w:t>
            </w:r>
            <w:r w:rsidR="00F62C74">
              <w:rPr>
                <w:w w:val="95"/>
                <w:sz w:val="21"/>
              </w:rPr>
              <w:t xml:space="preserve"> №</w:t>
            </w:r>
            <w:r w:rsidR="00E70024">
              <w:rPr>
                <w:w w:val="95"/>
                <w:sz w:val="21"/>
              </w:rPr>
              <w:t>________</w:t>
            </w:r>
            <w:r w:rsidR="00F62C74">
              <w:rPr>
                <w:w w:val="95"/>
                <w:sz w:val="21"/>
              </w:rPr>
              <w:t xml:space="preserve">, выдан </w:t>
            </w:r>
            <w:r w:rsidR="00E70024">
              <w:rPr>
                <w:w w:val="95"/>
                <w:sz w:val="21"/>
              </w:rPr>
              <w:t>___________________________</w:t>
            </w:r>
            <w:r>
              <w:rPr>
                <w:spacing w:val="1"/>
                <w:w w:val="95"/>
                <w:sz w:val="21"/>
              </w:rPr>
              <w:t xml:space="preserve"> </w:t>
            </w:r>
          </w:p>
          <w:p w14:paraId="3BC002E1" w14:textId="361C5436" w:rsidR="00436703" w:rsidRDefault="005134EE">
            <w:pPr>
              <w:pStyle w:val="TableParagraph"/>
              <w:ind w:left="51" w:right="728" w:firstLine="2"/>
              <w:jc w:val="both"/>
              <w:rPr>
                <w:sz w:val="21"/>
              </w:rPr>
            </w:pPr>
            <w:r>
              <w:rPr>
                <w:sz w:val="21"/>
              </w:rPr>
              <w:t>Зарегистрирован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адресу</w:t>
            </w:r>
            <w:r w:rsidR="00F62C74">
              <w:rPr>
                <w:sz w:val="21"/>
              </w:rPr>
              <w:t xml:space="preserve">: </w:t>
            </w:r>
            <w:r w:rsidR="00E70024">
              <w:rPr>
                <w:sz w:val="21"/>
              </w:rPr>
              <w:t>_______________________________</w:t>
            </w:r>
          </w:p>
          <w:p w14:paraId="64D3E940" w14:textId="3512E0CD" w:rsidR="00F62C74" w:rsidRDefault="005134EE" w:rsidP="00F62C74">
            <w:pPr>
              <w:pStyle w:val="TableParagraph"/>
              <w:ind w:left="51" w:right="728" w:firstLine="2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Адрес фактического </w:t>
            </w:r>
            <w:r>
              <w:rPr>
                <w:sz w:val="21"/>
              </w:rPr>
              <w:t>проживания</w:t>
            </w:r>
            <w:proofErr w:type="gramStart"/>
            <w:r w:rsidR="00F62C74">
              <w:rPr>
                <w:sz w:val="21"/>
              </w:rPr>
              <w:t>:</w:t>
            </w:r>
            <w:r>
              <w:rPr>
                <w:spacing w:val="1"/>
                <w:sz w:val="21"/>
              </w:rPr>
              <w:t xml:space="preserve"> </w:t>
            </w:r>
            <w:r w:rsidR="00F62C74">
              <w:rPr>
                <w:sz w:val="21"/>
              </w:rPr>
              <w:t>.</w:t>
            </w:r>
            <w:proofErr w:type="gramEnd"/>
            <w:r w:rsidR="00E70024">
              <w:rPr>
                <w:sz w:val="21"/>
              </w:rPr>
              <w:t>______________________________</w:t>
            </w:r>
          </w:p>
          <w:p w14:paraId="3618BA36" w14:textId="5135EBA8" w:rsidR="00F62C74" w:rsidRDefault="005134EE">
            <w:pPr>
              <w:pStyle w:val="TableParagraph"/>
              <w:spacing w:line="237" w:lineRule="auto"/>
              <w:ind w:left="58" w:right="887" w:hanging="6"/>
              <w:rPr>
                <w:rStyle w:val="mail-message-sender-email"/>
              </w:rPr>
            </w:pPr>
            <w:r>
              <w:rPr>
                <w:sz w:val="21"/>
              </w:rPr>
              <w:t>Адрес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электронной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почты:</w:t>
            </w:r>
            <w:r>
              <w:rPr>
                <w:spacing w:val="1"/>
                <w:sz w:val="21"/>
              </w:rPr>
              <w:t xml:space="preserve"> </w:t>
            </w:r>
            <w:hyperlink r:id="rId9" w:history="1">
              <w:r w:rsidR="00E70024">
                <w:rPr>
                  <w:rStyle w:val="a5"/>
                </w:rPr>
                <w:t>______________________</w:t>
              </w:r>
            </w:hyperlink>
          </w:p>
          <w:p w14:paraId="503B406A" w14:textId="35D826EE" w:rsidR="00436703" w:rsidRDefault="00F62C74">
            <w:pPr>
              <w:pStyle w:val="TableParagraph"/>
              <w:spacing w:line="237" w:lineRule="auto"/>
              <w:ind w:left="58" w:right="887" w:hanging="6"/>
              <w:rPr>
                <w:sz w:val="21"/>
              </w:rPr>
            </w:pPr>
            <w:r>
              <w:rPr>
                <w:w w:val="95"/>
                <w:sz w:val="21"/>
              </w:rPr>
              <w:t>Мо</w:t>
            </w:r>
            <w:r w:rsidR="005134EE">
              <w:rPr>
                <w:w w:val="95"/>
                <w:sz w:val="21"/>
              </w:rPr>
              <w:t>бильный</w:t>
            </w:r>
            <w:r w:rsidR="005134EE">
              <w:rPr>
                <w:spacing w:val="19"/>
                <w:w w:val="95"/>
                <w:sz w:val="21"/>
              </w:rPr>
              <w:t xml:space="preserve"> </w:t>
            </w:r>
            <w:r w:rsidR="005134EE">
              <w:rPr>
                <w:w w:val="95"/>
                <w:sz w:val="21"/>
              </w:rPr>
              <w:t>телефон:</w:t>
            </w:r>
            <w:r w:rsidR="005134EE">
              <w:rPr>
                <w:spacing w:val="9"/>
                <w:w w:val="95"/>
                <w:sz w:val="21"/>
              </w:rPr>
              <w:t xml:space="preserve"> </w:t>
            </w:r>
            <w:r w:rsidR="00E70024">
              <w:rPr>
                <w:w w:val="95"/>
                <w:sz w:val="21"/>
              </w:rPr>
              <w:t>______________________</w:t>
            </w:r>
          </w:p>
        </w:tc>
      </w:tr>
      <w:tr w:rsidR="00436703" w14:paraId="2CCA2895" w14:textId="77777777">
        <w:trPr>
          <w:trHeight w:val="2772"/>
        </w:trPr>
        <w:tc>
          <w:tcPr>
            <w:tcW w:w="5887" w:type="dxa"/>
          </w:tcPr>
          <w:p w14:paraId="339F865F" w14:textId="77777777" w:rsidR="00436703" w:rsidRDefault="005134EE">
            <w:pPr>
              <w:pStyle w:val="TableParagraph"/>
              <w:spacing w:line="217" w:lineRule="exact"/>
              <w:ind w:left="343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85"/>
                <w:sz w:val="21"/>
              </w:rPr>
              <w:t>/</w:t>
            </w:r>
            <w:r>
              <w:rPr>
                <w:rFonts w:ascii="Cambria" w:hAnsi="Cambria"/>
                <w:spacing w:val="12"/>
                <w:w w:val="85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Лактионова</w:t>
            </w:r>
            <w:r>
              <w:rPr>
                <w:rFonts w:ascii="Cambria" w:hAnsi="Cambria"/>
                <w:spacing w:val="12"/>
                <w:w w:val="85"/>
                <w:sz w:val="21"/>
              </w:rPr>
              <w:t xml:space="preserve"> </w:t>
            </w:r>
            <w:r>
              <w:rPr>
                <w:rFonts w:ascii="Cambria" w:hAnsi="Cambria"/>
                <w:w w:val="85"/>
                <w:sz w:val="21"/>
              </w:rPr>
              <w:t>Мария</w:t>
            </w:r>
          </w:p>
          <w:p w14:paraId="09F2A748" w14:textId="77777777" w:rsidR="00436703" w:rsidRDefault="00436703">
            <w:pPr>
              <w:pStyle w:val="TableParagraph"/>
              <w:rPr>
                <w:sz w:val="24"/>
              </w:rPr>
            </w:pPr>
          </w:p>
          <w:p w14:paraId="3D08348C" w14:textId="77777777" w:rsidR="00436703" w:rsidRDefault="00436703">
            <w:pPr>
              <w:pStyle w:val="TableParagraph"/>
              <w:rPr>
                <w:sz w:val="24"/>
              </w:rPr>
            </w:pPr>
          </w:p>
          <w:p w14:paraId="7ED4ABF5" w14:textId="77777777" w:rsidR="00436703" w:rsidRDefault="00436703">
            <w:pPr>
              <w:pStyle w:val="TableParagraph"/>
              <w:rPr>
                <w:sz w:val="24"/>
              </w:rPr>
            </w:pPr>
          </w:p>
          <w:p w14:paraId="3FD5D2AF" w14:textId="77777777" w:rsidR="00436703" w:rsidRDefault="00436703">
            <w:pPr>
              <w:pStyle w:val="TableParagraph"/>
              <w:rPr>
                <w:sz w:val="24"/>
              </w:rPr>
            </w:pPr>
          </w:p>
          <w:p w14:paraId="09006702" w14:textId="77777777" w:rsidR="00436703" w:rsidRDefault="00436703">
            <w:pPr>
              <w:pStyle w:val="TableParagraph"/>
              <w:rPr>
                <w:sz w:val="24"/>
              </w:rPr>
            </w:pPr>
          </w:p>
          <w:p w14:paraId="6F7C6CA0" w14:textId="77777777" w:rsidR="00436703" w:rsidRDefault="00436703">
            <w:pPr>
              <w:pStyle w:val="TableParagraph"/>
              <w:rPr>
                <w:sz w:val="24"/>
              </w:rPr>
            </w:pPr>
          </w:p>
          <w:p w14:paraId="1360191C" w14:textId="77777777" w:rsidR="00436703" w:rsidRDefault="00436703">
            <w:pPr>
              <w:pStyle w:val="TableParagraph"/>
              <w:spacing w:before="8"/>
              <w:rPr>
                <w:sz w:val="30"/>
              </w:rPr>
            </w:pPr>
          </w:p>
          <w:p w14:paraId="68AFF8B3" w14:textId="77777777" w:rsidR="00436703" w:rsidRDefault="005134EE"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w w:val="95"/>
                <w:sz w:val="21"/>
              </w:rPr>
              <w:t>Константиновна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/</w:t>
            </w:r>
          </w:p>
        </w:tc>
        <w:tc>
          <w:tcPr>
            <w:tcW w:w="4097" w:type="dxa"/>
          </w:tcPr>
          <w:p w14:paraId="41E4C757" w14:textId="77777777" w:rsidR="00436703" w:rsidRDefault="00436703">
            <w:pPr>
              <w:pStyle w:val="TableParagraph"/>
              <w:spacing w:before="5"/>
              <w:rPr>
                <w:sz w:val="3"/>
              </w:rPr>
            </w:pPr>
          </w:p>
          <w:p w14:paraId="00C0260F" w14:textId="77777777" w:rsidR="00436703" w:rsidRDefault="005134EE">
            <w:pPr>
              <w:pStyle w:val="TableParagraph"/>
              <w:spacing w:line="158" w:lineRule="exact"/>
              <w:ind w:left="6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AA0D520" wp14:editId="671D1453">
                  <wp:extent cx="470915" cy="1005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2DAA0" w14:textId="5B6F0659" w:rsidR="00436703" w:rsidRPr="00E70024" w:rsidRDefault="005134EE" w:rsidP="00E70024">
            <w:pPr>
              <w:pStyle w:val="TableParagraph"/>
              <w:tabs>
                <w:tab w:val="left" w:pos="2350"/>
              </w:tabs>
              <w:spacing w:before="14"/>
              <w:ind w:left="7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w w:val="95"/>
                <w:sz w:val="21"/>
              </w:rPr>
              <w:t>/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 w:rsidR="00E70024">
              <w:rPr>
                <w:w w:val="95"/>
                <w:sz w:val="21"/>
              </w:rPr>
              <w:t>________________</w:t>
            </w:r>
          </w:p>
        </w:tc>
      </w:tr>
    </w:tbl>
    <w:p w14:paraId="6283AABA" w14:textId="77777777" w:rsidR="00436703" w:rsidRDefault="00436703">
      <w:pPr>
        <w:rPr>
          <w:rFonts w:ascii="Consolas" w:hAnsi="Consolas"/>
          <w:sz w:val="20"/>
        </w:rPr>
        <w:sectPr w:rsidR="00436703">
          <w:footerReference w:type="default" r:id="rId11"/>
          <w:pgSz w:w="11900" w:h="16840"/>
          <w:pgMar w:top="800" w:right="840" w:bottom="280" w:left="820" w:header="0" w:footer="0" w:gutter="0"/>
          <w:cols w:space="720"/>
        </w:sectPr>
      </w:pPr>
    </w:p>
    <w:p w14:paraId="18B4E4B8" w14:textId="112883D9" w:rsidR="00436703" w:rsidRDefault="00436703" w:rsidP="00961D76">
      <w:pPr>
        <w:rPr>
          <w:sz w:val="19"/>
        </w:rPr>
      </w:pPr>
    </w:p>
    <w:sectPr w:rsidR="00436703" w:rsidSect="00961D76">
      <w:footerReference w:type="default" r:id="rId12"/>
      <w:pgSz w:w="11900" w:h="16840"/>
      <w:pgMar w:top="820" w:right="840" w:bottom="1360" w:left="820" w:header="0" w:footer="1166" w:gutter="0"/>
      <w:pgNumType w:start="4"/>
      <w:cols w:num="3" w:space="720" w:equalWidth="0">
        <w:col w:w="3814" w:space="48"/>
        <w:col w:w="2421" w:space="2249"/>
        <w:col w:w="1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D91A" w14:textId="77777777" w:rsidR="002D1727" w:rsidRDefault="002D1727">
      <w:r>
        <w:separator/>
      </w:r>
    </w:p>
  </w:endnote>
  <w:endnote w:type="continuationSeparator" w:id="0">
    <w:p w14:paraId="2886BC2A" w14:textId="77777777" w:rsidR="002D1727" w:rsidRDefault="002D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36D4" w14:textId="6CE6DAE7" w:rsidR="00436703" w:rsidRDefault="00760D1C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09B30826" wp14:editId="10D595F7">
              <wp:simplePos x="0" y="0"/>
              <wp:positionH relativeFrom="page">
                <wp:posOffset>6904990</wp:posOffset>
              </wp:positionH>
              <wp:positionV relativeFrom="page">
                <wp:posOffset>9806305</wp:posOffset>
              </wp:positionV>
              <wp:extent cx="143510" cy="1746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63ED7" w14:textId="77777777" w:rsidR="00436703" w:rsidRDefault="005134EE">
                          <w:pPr>
                            <w:pStyle w:val="a3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308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7pt;margin-top:772.15pt;width:11.3pt;height:13.7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" filled="f" stroked="f">
              <v:textbox inset="0,0,0,0">
                <w:txbxContent>
                  <w:p w14:paraId="70263ED7" w14:textId="77777777" w:rsidR="00436703" w:rsidRDefault="005134EE">
                    <w:pPr>
                      <w:pStyle w:val="a3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C66" w14:textId="77777777" w:rsidR="00436703" w:rsidRDefault="0043670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33EA" w14:textId="1BA037E9" w:rsidR="00436703" w:rsidRDefault="00760D1C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44C5A05" wp14:editId="13EA392D">
              <wp:simplePos x="0" y="0"/>
              <wp:positionH relativeFrom="page">
                <wp:posOffset>6906260</wp:posOffset>
              </wp:positionH>
              <wp:positionV relativeFrom="page">
                <wp:posOffset>9808210</wp:posOffset>
              </wp:positionV>
              <wp:extent cx="140970" cy="1733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0408D" w14:textId="77777777" w:rsidR="00436703" w:rsidRDefault="005134EE">
                          <w:pPr>
                            <w:pStyle w:val="a3"/>
                            <w:spacing w:before="2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C5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72.3pt;width:11.1pt;height:13.6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" filled="f" stroked="f">
              <v:textbox inset="0,0,0,0">
                <w:txbxContent>
                  <w:p w14:paraId="3B10408D" w14:textId="77777777" w:rsidR="00436703" w:rsidRDefault="005134EE">
                    <w:pPr>
                      <w:pStyle w:val="a3"/>
                      <w:spacing w:before="2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71A7" w14:textId="77777777" w:rsidR="002D1727" w:rsidRDefault="002D1727">
      <w:r>
        <w:separator/>
      </w:r>
    </w:p>
  </w:footnote>
  <w:footnote w:type="continuationSeparator" w:id="0">
    <w:p w14:paraId="351CBD1B" w14:textId="77777777" w:rsidR="002D1727" w:rsidRDefault="002D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092"/>
    <w:multiLevelType w:val="multilevel"/>
    <w:tmpl w:val="E38E4676"/>
    <w:lvl w:ilvl="0">
      <w:start w:val="5"/>
      <w:numFmt w:val="decimal"/>
      <w:lvlText w:val="%1"/>
      <w:lvlJc w:val="left"/>
      <w:pPr>
        <w:ind w:left="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356"/>
        <w:jc w:val="left"/>
      </w:pPr>
      <w:rPr>
        <w:rFonts w:ascii="Cambria" w:eastAsia="Cambria" w:hAnsi="Cambria" w:cs="Cambria" w:hint="default"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4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4526706"/>
    <w:multiLevelType w:val="multilevel"/>
    <w:tmpl w:val="2210421A"/>
    <w:lvl w:ilvl="0">
      <w:start w:val="6"/>
      <w:numFmt w:val="decimal"/>
      <w:lvlText w:val="%1"/>
      <w:lvlJc w:val="left"/>
      <w:pPr>
        <w:ind w:left="487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7" w:hanging="362"/>
        <w:jc w:val="left"/>
      </w:pPr>
      <w:rPr>
        <w:rFonts w:ascii="Cambria" w:eastAsia="Cambria" w:hAnsi="Cambria" w:cs="Cambria" w:hint="default"/>
        <w:spacing w:val="-27"/>
        <w:w w:val="8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2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167E2165"/>
    <w:multiLevelType w:val="multilevel"/>
    <w:tmpl w:val="ABCC2D46"/>
    <w:lvl w:ilvl="0">
      <w:start w:val="7"/>
      <w:numFmt w:val="decimal"/>
      <w:lvlText w:val="%1"/>
      <w:lvlJc w:val="left"/>
      <w:pPr>
        <w:ind w:left="128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356"/>
        <w:jc w:val="left"/>
      </w:pPr>
      <w:rPr>
        <w:rFonts w:ascii="Cambria" w:eastAsia="Cambria" w:hAnsi="Cambria" w:cs="Cambria" w:hint="default"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4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194A739B"/>
    <w:multiLevelType w:val="multilevel"/>
    <w:tmpl w:val="81064FE2"/>
    <w:lvl w:ilvl="0">
      <w:numFmt w:val="bullet"/>
      <w:lvlText w:val="o"/>
      <w:lvlJc w:val="left"/>
      <w:pPr>
        <w:ind w:left="3729" w:hanging="152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94" w:hanging="214"/>
        <w:jc w:val="righ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08" w:hanging="381"/>
        <w:jc w:val="lef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4400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8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1"/>
      </w:pPr>
      <w:rPr>
        <w:rFonts w:hint="default"/>
        <w:lang w:val="ru-RU" w:eastAsia="en-US" w:bidi="ar-SA"/>
      </w:rPr>
    </w:lvl>
  </w:abstractNum>
  <w:abstractNum w:abstractNumId="4" w15:restartNumberingAfterBreak="0">
    <w:nsid w:val="29531272"/>
    <w:multiLevelType w:val="multilevel"/>
    <w:tmpl w:val="C8CCD21C"/>
    <w:lvl w:ilvl="0">
      <w:start w:val="8"/>
      <w:numFmt w:val="decimal"/>
      <w:lvlText w:val="%1"/>
      <w:lvlJc w:val="left"/>
      <w:pPr>
        <w:ind w:left="127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353"/>
        <w:jc w:val="left"/>
      </w:pPr>
      <w:rPr>
        <w:rFonts w:hint="default"/>
        <w:spacing w:val="-25"/>
        <w:w w:val="85"/>
        <w:lang w:val="ru-RU" w:eastAsia="en-US" w:bidi="ar-SA"/>
      </w:rPr>
    </w:lvl>
    <w:lvl w:ilvl="2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31F83A8B"/>
    <w:multiLevelType w:val="multilevel"/>
    <w:tmpl w:val="2C24A634"/>
    <w:lvl w:ilvl="0">
      <w:start w:val="1"/>
      <w:numFmt w:val="decimal"/>
      <w:lvlText w:val="%1."/>
      <w:lvlJc w:val="left"/>
      <w:pPr>
        <w:ind w:left="339" w:hanging="211"/>
        <w:jc w:val="lef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6" w:hanging="354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50" w:hanging="3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91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1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32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02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73" w:hanging="354"/>
      </w:pPr>
      <w:rPr>
        <w:rFonts w:hint="default"/>
        <w:lang w:val="ru-RU" w:eastAsia="en-US" w:bidi="ar-SA"/>
      </w:rPr>
    </w:lvl>
  </w:abstractNum>
  <w:abstractNum w:abstractNumId="6" w15:restartNumberingAfterBreak="0">
    <w:nsid w:val="479E377B"/>
    <w:multiLevelType w:val="hybridMultilevel"/>
    <w:tmpl w:val="5B80A846"/>
    <w:lvl w:ilvl="0" w:tplc="3670BE5A">
      <w:numFmt w:val="bullet"/>
      <w:lvlText w:val="-"/>
      <w:lvlJc w:val="left"/>
      <w:pPr>
        <w:ind w:left="127" w:hanging="166"/>
      </w:pPr>
      <w:rPr>
        <w:rFonts w:ascii="Cambria" w:eastAsia="Cambria" w:hAnsi="Cambria" w:cs="Cambria" w:hint="default"/>
        <w:w w:val="109"/>
        <w:sz w:val="20"/>
        <w:szCs w:val="20"/>
        <w:lang w:val="ru-RU" w:eastAsia="en-US" w:bidi="ar-SA"/>
      </w:rPr>
    </w:lvl>
    <w:lvl w:ilvl="1" w:tplc="223EF69C">
      <w:numFmt w:val="bullet"/>
      <w:lvlText w:val="•"/>
      <w:lvlJc w:val="left"/>
      <w:pPr>
        <w:ind w:left="1132" w:hanging="166"/>
      </w:pPr>
      <w:rPr>
        <w:rFonts w:hint="default"/>
        <w:lang w:val="ru-RU" w:eastAsia="en-US" w:bidi="ar-SA"/>
      </w:rPr>
    </w:lvl>
    <w:lvl w:ilvl="2" w:tplc="82A8CF72">
      <w:numFmt w:val="bullet"/>
      <w:lvlText w:val="•"/>
      <w:lvlJc w:val="left"/>
      <w:pPr>
        <w:ind w:left="2144" w:hanging="166"/>
      </w:pPr>
      <w:rPr>
        <w:rFonts w:hint="default"/>
        <w:lang w:val="ru-RU" w:eastAsia="en-US" w:bidi="ar-SA"/>
      </w:rPr>
    </w:lvl>
    <w:lvl w:ilvl="3" w:tplc="CF740EEC">
      <w:numFmt w:val="bullet"/>
      <w:lvlText w:val="•"/>
      <w:lvlJc w:val="left"/>
      <w:pPr>
        <w:ind w:left="3156" w:hanging="166"/>
      </w:pPr>
      <w:rPr>
        <w:rFonts w:hint="default"/>
        <w:lang w:val="ru-RU" w:eastAsia="en-US" w:bidi="ar-SA"/>
      </w:rPr>
    </w:lvl>
    <w:lvl w:ilvl="4" w:tplc="EF2CEE3A">
      <w:numFmt w:val="bullet"/>
      <w:lvlText w:val="•"/>
      <w:lvlJc w:val="left"/>
      <w:pPr>
        <w:ind w:left="4168" w:hanging="166"/>
      </w:pPr>
      <w:rPr>
        <w:rFonts w:hint="default"/>
        <w:lang w:val="ru-RU" w:eastAsia="en-US" w:bidi="ar-SA"/>
      </w:rPr>
    </w:lvl>
    <w:lvl w:ilvl="5" w:tplc="D39EFB54">
      <w:numFmt w:val="bullet"/>
      <w:lvlText w:val="•"/>
      <w:lvlJc w:val="left"/>
      <w:pPr>
        <w:ind w:left="5180" w:hanging="166"/>
      </w:pPr>
      <w:rPr>
        <w:rFonts w:hint="default"/>
        <w:lang w:val="ru-RU" w:eastAsia="en-US" w:bidi="ar-SA"/>
      </w:rPr>
    </w:lvl>
    <w:lvl w:ilvl="6" w:tplc="82A2F094">
      <w:numFmt w:val="bullet"/>
      <w:lvlText w:val="•"/>
      <w:lvlJc w:val="left"/>
      <w:pPr>
        <w:ind w:left="6192" w:hanging="166"/>
      </w:pPr>
      <w:rPr>
        <w:rFonts w:hint="default"/>
        <w:lang w:val="ru-RU" w:eastAsia="en-US" w:bidi="ar-SA"/>
      </w:rPr>
    </w:lvl>
    <w:lvl w:ilvl="7" w:tplc="F6E6A0C2">
      <w:numFmt w:val="bullet"/>
      <w:lvlText w:val="•"/>
      <w:lvlJc w:val="left"/>
      <w:pPr>
        <w:ind w:left="7204" w:hanging="166"/>
      </w:pPr>
      <w:rPr>
        <w:rFonts w:hint="default"/>
        <w:lang w:val="ru-RU" w:eastAsia="en-US" w:bidi="ar-SA"/>
      </w:rPr>
    </w:lvl>
    <w:lvl w:ilvl="8" w:tplc="9BCC57AC">
      <w:numFmt w:val="bullet"/>
      <w:lvlText w:val="•"/>
      <w:lvlJc w:val="left"/>
      <w:pPr>
        <w:ind w:left="8216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52DD1E67"/>
    <w:multiLevelType w:val="multilevel"/>
    <w:tmpl w:val="01104338"/>
    <w:lvl w:ilvl="0">
      <w:start w:val="2"/>
      <w:numFmt w:val="decimal"/>
      <w:lvlText w:val="%1"/>
      <w:lvlJc w:val="left"/>
      <w:pPr>
        <w:ind w:left="488" w:hanging="35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88" w:hanging="356"/>
        <w:jc w:val="left"/>
      </w:pPr>
      <w:rPr>
        <w:rFonts w:hint="default"/>
        <w:b/>
        <w:bCs/>
        <w:w w:val="98"/>
        <w:lang w:val="ru-RU" w:eastAsia="en-US" w:bidi="ar-SA"/>
      </w:rPr>
    </w:lvl>
    <w:lvl w:ilvl="2">
      <w:numFmt w:val="bullet"/>
      <w:lvlText w:val="•"/>
      <w:lvlJc w:val="left"/>
      <w:pPr>
        <w:ind w:left="243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6F15501B"/>
    <w:multiLevelType w:val="multilevel"/>
    <w:tmpl w:val="C65E961A"/>
    <w:lvl w:ilvl="0">
      <w:start w:val="1"/>
      <w:numFmt w:val="decimal"/>
      <w:lvlText w:val="%1"/>
      <w:lvlJc w:val="left"/>
      <w:pPr>
        <w:ind w:left="129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351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4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739579B2"/>
    <w:multiLevelType w:val="multilevel"/>
    <w:tmpl w:val="065AF142"/>
    <w:lvl w:ilvl="0">
      <w:start w:val="2"/>
      <w:numFmt w:val="decimal"/>
      <w:lvlText w:val="%1"/>
      <w:lvlJc w:val="left"/>
      <w:pPr>
        <w:ind w:left="483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3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03"/>
    <w:rsid w:val="000813B7"/>
    <w:rsid w:val="000A70F7"/>
    <w:rsid w:val="00113428"/>
    <w:rsid w:val="00162A96"/>
    <w:rsid w:val="002D1727"/>
    <w:rsid w:val="002E56EB"/>
    <w:rsid w:val="00335DC1"/>
    <w:rsid w:val="00420365"/>
    <w:rsid w:val="00436703"/>
    <w:rsid w:val="0044450C"/>
    <w:rsid w:val="005134EE"/>
    <w:rsid w:val="005333CC"/>
    <w:rsid w:val="00760D1C"/>
    <w:rsid w:val="008104AE"/>
    <w:rsid w:val="00937CF7"/>
    <w:rsid w:val="00961D76"/>
    <w:rsid w:val="00985F2B"/>
    <w:rsid w:val="00AB393F"/>
    <w:rsid w:val="00AD1AB6"/>
    <w:rsid w:val="00D3728F"/>
    <w:rsid w:val="00E70024"/>
    <w:rsid w:val="00F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8487B"/>
  <w15:docId w15:val="{D0C5DBA9-46B6-489E-A42D-ECD1F112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20"/>
      <w:outlineLvl w:val="0"/>
    </w:pPr>
    <w:rPr>
      <w:sz w:val="21"/>
      <w:szCs w:val="21"/>
    </w:rPr>
  </w:style>
  <w:style w:type="paragraph" w:styleId="2">
    <w:name w:val="heading 2"/>
    <w:basedOn w:val="a"/>
    <w:uiPriority w:val="9"/>
    <w:unhideWhenUsed/>
    <w:qFormat/>
    <w:pPr>
      <w:spacing w:before="1"/>
      <w:ind w:left="336" w:hanging="356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0"/>
      <w:szCs w:val="20"/>
    </w:rPr>
  </w:style>
  <w:style w:type="paragraph" w:styleId="a4">
    <w:name w:val="List Paragraph"/>
    <w:basedOn w:val="a"/>
    <w:uiPriority w:val="1"/>
    <w:qFormat/>
    <w:pPr>
      <w:ind w:left="127" w:hanging="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mail-message-sender-email">
    <w:name w:val="mail-message-sender-email"/>
    <w:basedOn w:val="a0"/>
    <w:rsid w:val="00F62C74"/>
  </w:style>
  <w:style w:type="character" w:styleId="a5">
    <w:name w:val="Hyperlink"/>
    <w:basedOn w:val="a0"/>
    <w:uiPriority w:val="99"/>
    <w:unhideWhenUsed/>
    <w:rsid w:val="00F62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mv905017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krymd</dc:creator>
  <cp:lastModifiedBy>krym.dream@yandex.ru</cp:lastModifiedBy>
  <cp:revision>3</cp:revision>
  <dcterms:created xsi:type="dcterms:W3CDTF">2021-12-02T17:49:00Z</dcterms:created>
  <dcterms:modified xsi:type="dcterms:W3CDTF">2021-12-02T17:51:00Z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